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color w:val="000000"/>
        </w:rPr>
      </w:pPr>
      <w:r w:rsidDel="00000000" w:rsidR="00000000" w:rsidRPr="00000000">
        <w:rPr>
          <w:color w:val="000000"/>
          <w:rtl w:val="0"/>
        </w:rPr>
        <w:t xml:space="preserve">MINISTRY OF EDUCATION AND TRAINING</w:t>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2273300</wp:posOffset>
                </wp:positionH>
                <wp:positionV relativeFrom="paragraph">
                  <wp:posOffset>220996</wp:posOffset>
                </wp:positionV>
                <wp:extent cx="12700" cy="12700"/>
                <wp:effectExtent b="0" l="0" r="0" t="0"/>
                <wp:wrapNone/>
                <wp:docPr id="2" name=""/>
                <a:graphic>
                  <a:graphicData uri="http://schemas.microsoft.com/office/word/2010/wordprocessingShape">
                    <wps:wsp>
                      <wps:cNvCnPr/>
                      <wps:spPr>
                        <a:xfrm>
                          <a:off x="4630990" y="3780000"/>
                          <a:ext cx="1430020" cy="0"/>
                        </a:xfrm>
                        <a:prstGeom prst="straightConnector1">
                          <a:avLst/>
                        </a:prstGeom>
                        <a:noFill/>
                        <a:ln cap="flat" cmpd="sng" w="12700">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2273300</wp:posOffset>
                </wp:positionH>
                <wp:positionV relativeFrom="paragraph">
                  <wp:posOffset>220996</wp:posOffset>
                </wp:positionV>
                <wp:extent cx="12700" cy="12700"/>
                <wp:effectExtent b="0" l="0" r="0" t="0"/>
                <wp:wrapNone/>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02">
      <w:pPr>
        <w:spacing w:line="240" w:lineRule="auto"/>
        <w:jc w:val="center"/>
        <w:rPr>
          <w:b w:val="1"/>
          <w:color w:val="000000"/>
        </w:rPr>
      </w:pPr>
      <w:r w:rsidDel="00000000" w:rsidR="00000000" w:rsidRPr="00000000">
        <w:rPr>
          <w:b w:val="1"/>
          <w:color w:val="000000"/>
          <w:rtl w:val="0"/>
        </w:rPr>
        <w:t xml:space="preserve">LAC HONG UNIVERSITY</w:t>
      </w:r>
    </w:p>
    <w:p w:rsidR="00000000" w:rsidDel="00000000" w:rsidP="00000000" w:rsidRDefault="00000000" w:rsidRPr="00000000" w14:paraId="00000003">
      <w:pPr>
        <w:spacing w:after="120" w:before="120" w:line="312" w:lineRule="auto"/>
        <w:jc w:val="center"/>
        <w:rPr>
          <w:b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2324100</wp:posOffset>
                </wp:positionH>
                <wp:positionV relativeFrom="paragraph">
                  <wp:posOffset>50800</wp:posOffset>
                </wp:positionV>
                <wp:extent cx="12700" cy="12700"/>
                <wp:effectExtent b="0" l="0" r="0" t="0"/>
                <wp:wrapNone/>
                <wp:docPr id="1" name=""/>
                <a:graphic>
                  <a:graphicData uri="http://schemas.microsoft.com/office/word/2010/wordprocessingShape">
                    <wps:wsp>
                      <wps:cNvCnPr/>
                      <wps:spPr>
                        <a:xfrm>
                          <a:off x="4655438" y="3780000"/>
                          <a:ext cx="1381125"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2324100</wp:posOffset>
                </wp:positionH>
                <wp:positionV relativeFrom="paragraph">
                  <wp:posOffset>50800</wp:posOffset>
                </wp:positionV>
                <wp:extent cx="12700" cy="127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04">
      <w:pPr>
        <w:spacing w:after="0" w:line="240" w:lineRule="auto"/>
        <w:jc w:val="center"/>
        <w:rPr>
          <w:b w:val="1"/>
          <w:color w:val="000000"/>
          <w:sz w:val="28"/>
          <w:szCs w:val="28"/>
        </w:rPr>
      </w:pPr>
      <w:r w:rsidDel="00000000" w:rsidR="00000000" w:rsidRPr="00000000">
        <w:rPr>
          <w:b w:val="1"/>
          <w:color w:val="000000"/>
          <w:sz w:val="28"/>
          <w:szCs w:val="28"/>
          <w:rtl w:val="0"/>
        </w:rPr>
        <w:t xml:space="preserve">COURSE OUTLINE</w:t>
      </w:r>
    </w:p>
    <w:p w:rsidR="00000000" w:rsidDel="00000000" w:rsidP="00000000" w:rsidRDefault="00000000" w:rsidRPr="00000000" w14:paraId="00000005">
      <w:pPr>
        <w:spacing w:after="0" w:line="312" w:lineRule="auto"/>
        <w:jc w:val="center"/>
        <w:rPr>
          <w:b w:val="1"/>
        </w:rPr>
      </w:pPr>
      <w:r w:rsidDel="00000000" w:rsidR="00000000" w:rsidRPr="00000000">
        <w:rPr>
          <w:b w:val="1"/>
          <w:rtl w:val="0"/>
        </w:rPr>
        <w:t xml:space="preserve">&lt;</w:t>
      </w:r>
      <w:r w:rsidDel="00000000" w:rsidR="00000000" w:rsidRPr="00000000">
        <w:rPr>
          <w:b w:val="1"/>
          <w:color w:val="000000"/>
          <w:sz w:val="28"/>
          <w:szCs w:val="28"/>
          <w:rtl w:val="0"/>
        </w:rPr>
        <w:t xml:space="preserve">126063 – INTRODUCTORY PRACTICE </w:t>
      </w:r>
      <w:r w:rsidDel="00000000" w:rsidR="00000000" w:rsidRPr="00000000">
        <w:rPr>
          <w:b w:val="1"/>
          <w:rtl w:val="0"/>
        </w:rPr>
        <w:t xml:space="preserve">&gt;</w:t>
      </w:r>
    </w:p>
    <w:p w:rsidR="00000000" w:rsidDel="00000000" w:rsidP="00000000" w:rsidRDefault="00000000" w:rsidRPr="00000000" w14:paraId="00000006">
      <w:pPr>
        <w:spacing w:after="0" w:line="312" w:lineRule="auto"/>
        <w:jc w:val="center"/>
        <w:rPr>
          <w:b w:val="1"/>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b w:val="1"/>
          <w:rtl w:val="0"/>
        </w:rPr>
        <w:t xml:space="preserve">1. </w:t>
      </w:r>
      <w:r w:rsidDel="00000000" w:rsidR="00000000" w:rsidRPr="00000000">
        <w:rPr>
          <w:b w:val="1"/>
          <w:color w:val="000000"/>
          <w:rtl w:val="0"/>
        </w:rPr>
        <w:t xml:space="preserve">GENERAL INFORMATION</w:t>
      </w:r>
      <w:r w:rsidDel="00000000" w:rsidR="00000000" w:rsidRPr="00000000">
        <w:rPr>
          <w:rtl w:val="0"/>
        </w:rPr>
      </w:r>
    </w:p>
    <w:tbl>
      <w:tblPr>
        <w:tblStyle w:val="Table1"/>
        <w:tblW w:w="9644.0" w:type="dxa"/>
        <w:jc w:val="left"/>
        <w:tblInd w:w="-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116"/>
        <w:gridCol w:w="5528"/>
        <w:tblGridChange w:id="0">
          <w:tblGrid>
            <w:gridCol w:w="4116"/>
            <w:gridCol w:w="5528"/>
          </w:tblGrid>
        </w:tblGridChange>
      </w:tblGrid>
      <w:tr>
        <w:trPr>
          <w:cantSplit w:val="0"/>
          <w:tblHeader w:val="0"/>
        </w:trPr>
        <w:tc>
          <w:tcPr/>
          <w:p w:rsidR="00000000" w:rsidDel="00000000" w:rsidP="00000000" w:rsidRDefault="00000000" w:rsidRPr="00000000" w14:paraId="00000008">
            <w:pPr>
              <w:rPr/>
            </w:pPr>
            <w:r w:rsidDel="00000000" w:rsidR="00000000" w:rsidRPr="00000000">
              <w:rPr>
                <w:sz w:val="28"/>
                <w:szCs w:val="28"/>
                <w:rtl w:val="0"/>
              </w:rPr>
              <w:t xml:space="preserve">Course name (Vietnamese):</w:t>
            </w:r>
            <w:r w:rsidDel="00000000" w:rsidR="00000000" w:rsidRPr="00000000">
              <w:rPr>
                <w:rtl w:val="0"/>
              </w:rPr>
            </w:r>
          </w:p>
        </w:tc>
        <w:tc>
          <w:tcPr/>
          <w:p w:rsidR="00000000" w:rsidDel="00000000" w:rsidP="00000000" w:rsidRDefault="00000000" w:rsidRPr="00000000" w14:paraId="00000009">
            <w:pPr>
              <w:rPr/>
            </w:pPr>
            <w:r w:rsidDel="00000000" w:rsidR="00000000" w:rsidRPr="00000000">
              <w:rPr>
                <w:rtl w:val="0"/>
              </w:rPr>
              <w:t xml:space="preserve">Thực tế nhập môn</w:t>
            </w:r>
          </w:p>
        </w:tc>
      </w:tr>
      <w:tr>
        <w:trPr>
          <w:cantSplit w:val="0"/>
          <w:tblHeader w:val="0"/>
        </w:trPr>
        <w:tc>
          <w:tcPr/>
          <w:p w:rsidR="00000000" w:rsidDel="00000000" w:rsidP="00000000" w:rsidRDefault="00000000" w:rsidRPr="00000000" w14:paraId="0000000A">
            <w:pPr>
              <w:rPr/>
            </w:pPr>
            <w:r w:rsidDel="00000000" w:rsidR="00000000" w:rsidRPr="00000000">
              <w:rPr>
                <w:sz w:val="28"/>
                <w:szCs w:val="28"/>
                <w:rtl w:val="0"/>
              </w:rPr>
              <w:t xml:space="preserve">Course name (English):</w:t>
            </w:r>
            <w:r w:rsidDel="00000000" w:rsidR="00000000" w:rsidRPr="00000000">
              <w:rPr>
                <w:rtl w:val="0"/>
              </w:rPr>
            </w:r>
          </w:p>
        </w:tc>
        <w:tc>
          <w:tcPr/>
          <w:p w:rsidR="00000000" w:rsidDel="00000000" w:rsidP="00000000" w:rsidRDefault="00000000" w:rsidRPr="00000000" w14:paraId="0000000B">
            <w:pPr>
              <w:rPr/>
            </w:pPr>
            <w:r w:rsidDel="00000000" w:rsidR="00000000" w:rsidRPr="00000000">
              <w:rPr>
                <w:rtl w:val="0"/>
              </w:rPr>
              <w:t xml:space="preserve">Introductory practice</w:t>
            </w:r>
          </w:p>
        </w:tc>
      </w:tr>
      <w:tr>
        <w:trPr>
          <w:cantSplit w:val="0"/>
          <w:tblHeader w:val="0"/>
        </w:trPr>
        <w:tc>
          <w:tcPr/>
          <w:p w:rsidR="00000000" w:rsidDel="00000000" w:rsidP="00000000" w:rsidRDefault="00000000" w:rsidRPr="00000000" w14:paraId="0000000C">
            <w:pPr>
              <w:rPr/>
            </w:pPr>
            <w:r w:rsidDel="00000000" w:rsidR="00000000" w:rsidRPr="00000000">
              <w:rPr>
                <w:sz w:val="28"/>
                <w:szCs w:val="28"/>
                <w:rtl w:val="0"/>
              </w:rPr>
              <w:t xml:space="preserve">Course ID:</w:t>
            </w:r>
            <w:r w:rsidDel="00000000" w:rsidR="00000000" w:rsidRPr="00000000">
              <w:rPr>
                <w:rtl w:val="0"/>
              </w:rPr>
            </w:r>
          </w:p>
        </w:tc>
        <w:tc>
          <w:tcPr/>
          <w:p w:rsidR="00000000" w:rsidDel="00000000" w:rsidP="00000000" w:rsidRDefault="00000000" w:rsidRPr="00000000" w14:paraId="0000000D">
            <w:pPr>
              <w:rPr/>
            </w:pPr>
            <w:r w:rsidDel="00000000" w:rsidR="00000000" w:rsidRPr="00000000">
              <w:rPr>
                <w:rtl w:val="0"/>
              </w:rPr>
              <w:t xml:space="preserve">126063</w:t>
            </w:r>
          </w:p>
        </w:tc>
      </w:tr>
      <w:tr>
        <w:trPr>
          <w:cantSplit w:val="0"/>
          <w:tblHeader w:val="0"/>
        </w:trPr>
        <w:tc>
          <w:tcPr/>
          <w:p w:rsidR="00000000" w:rsidDel="00000000" w:rsidP="00000000" w:rsidRDefault="00000000" w:rsidRPr="00000000" w14:paraId="0000000E">
            <w:pPr>
              <w:rPr/>
            </w:pPr>
            <w:r w:rsidDel="00000000" w:rsidR="00000000" w:rsidRPr="00000000">
              <w:rPr>
                <w:sz w:val="28"/>
                <w:szCs w:val="28"/>
                <w:rtl w:val="0"/>
              </w:rPr>
              <w:t xml:space="preserve">Types:</w:t>
            </w:r>
            <w:r w:rsidDel="00000000" w:rsidR="00000000" w:rsidRPr="00000000">
              <w:rPr>
                <w:rtl w:val="0"/>
              </w:rPr>
            </w:r>
          </w:p>
        </w:tc>
        <w:tc>
          <w:tcPr/>
          <w:p w:rsidR="00000000" w:rsidDel="00000000" w:rsidP="00000000" w:rsidRDefault="00000000" w:rsidRPr="00000000" w14:paraId="0000000F">
            <w:pPr>
              <w:rPr/>
            </w:pPr>
            <w:r w:rsidDel="00000000" w:rsidR="00000000" w:rsidRPr="00000000">
              <w:rPr>
                <w:rtl w:val="0"/>
              </w:rPr>
              <w:t xml:space="preserve">Specialization</w:t>
            </w:r>
          </w:p>
        </w:tc>
      </w:tr>
      <w:tr>
        <w:trPr>
          <w:cantSplit w:val="0"/>
          <w:tblHeader w:val="0"/>
        </w:trPr>
        <w:tc>
          <w:tcPr/>
          <w:p w:rsidR="00000000" w:rsidDel="00000000" w:rsidP="00000000" w:rsidRDefault="00000000" w:rsidRPr="00000000" w14:paraId="00000010">
            <w:pPr>
              <w:rPr/>
            </w:pPr>
            <w:r w:rsidDel="00000000" w:rsidR="00000000" w:rsidRPr="00000000">
              <w:rPr>
                <w:sz w:val="28"/>
                <w:szCs w:val="28"/>
                <w:rtl w:val="0"/>
              </w:rPr>
              <w:t xml:space="preserve">Faculty/ Department:</w:t>
            </w:r>
            <w:r w:rsidDel="00000000" w:rsidR="00000000" w:rsidRPr="00000000">
              <w:rPr>
                <w:rtl w:val="0"/>
              </w:rPr>
            </w:r>
          </w:p>
        </w:tc>
        <w:tc>
          <w:tcPr/>
          <w:p w:rsidR="00000000" w:rsidDel="00000000" w:rsidP="00000000" w:rsidRDefault="00000000" w:rsidRPr="00000000" w14:paraId="00000011">
            <w:pPr>
              <w:rPr/>
            </w:pPr>
            <w:r w:rsidDel="00000000" w:rsidR="00000000" w:rsidRPr="00000000">
              <w:rPr>
                <w:rtl w:val="0"/>
              </w:rPr>
              <w:t xml:space="preserve">Tourism and Travel Management</w:t>
            </w:r>
          </w:p>
        </w:tc>
      </w:tr>
      <w:tr>
        <w:trPr>
          <w:cantSplit w:val="0"/>
          <w:tblHeader w:val="0"/>
        </w:trPr>
        <w:tc>
          <w:tcPr/>
          <w:p w:rsidR="00000000" w:rsidDel="00000000" w:rsidP="00000000" w:rsidRDefault="00000000" w:rsidRPr="00000000" w14:paraId="00000012">
            <w:pPr>
              <w:rPr/>
            </w:pPr>
            <w:r w:rsidDel="00000000" w:rsidR="00000000" w:rsidRPr="00000000">
              <w:rPr>
                <w:rtl w:val="0"/>
              </w:rPr>
              <w:t xml:space="preserve">Main Lecturer: </w:t>
            </w:r>
          </w:p>
        </w:tc>
        <w:tc>
          <w:tcPr/>
          <w:p w:rsidR="00000000" w:rsidDel="00000000" w:rsidP="00000000" w:rsidRDefault="00000000" w:rsidRPr="00000000" w14:paraId="00000013">
            <w:pPr>
              <w:rPr/>
            </w:pPr>
            <w:r w:rsidDel="00000000" w:rsidR="00000000" w:rsidRPr="00000000">
              <w:rPr>
                <w:rtl w:val="0"/>
              </w:rPr>
              <w:t xml:space="preserve">Phan Van Hai</w:t>
            </w:r>
          </w:p>
          <w:p w:rsidR="00000000" w:rsidDel="00000000" w:rsidP="00000000" w:rsidRDefault="00000000" w:rsidRPr="00000000" w14:paraId="00000014">
            <w:pPr>
              <w:rPr/>
            </w:pPr>
            <w:r w:rsidDel="00000000" w:rsidR="00000000" w:rsidRPr="00000000">
              <w:rPr>
                <w:rtl w:val="0"/>
              </w:rPr>
              <w:t xml:space="preserve">Email: haipv@lhu.edu.vn</w:t>
            </w:r>
          </w:p>
        </w:tc>
      </w:tr>
      <w:tr>
        <w:trPr>
          <w:cantSplit w:val="0"/>
          <w:tblHeader w:val="0"/>
        </w:trPr>
        <w:tc>
          <w:tcPr/>
          <w:p w:rsidR="00000000" w:rsidDel="00000000" w:rsidP="00000000" w:rsidRDefault="00000000" w:rsidRPr="00000000" w14:paraId="00000015">
            <w:pPr>
              <w:rPr/>
            </w:pPr>
            <w:r w:rsidDel="00000000" w:rsidR="00000000" w:rsidRPr="00000000">
              <w:rPr>
                <w:sz w:val="28"/>
                <w:szCs w:val="28"/>
                <w:rtl w:val="0"/>
              </w:rPr>
              <w:t xml:space="preserve">Lecturer participating in</w:t>
            </w:r>
            <w:r w:rsidDel="00000000" w:rsidR="00000000" w:rsidRPr="00000000">
              <w:rPr>
                <w:rtl w:val="0"/>
              </w:rPr>
              <w:t xml:space="preserve">:</w:t>
            </w:r>
          </w:p>
        </w:tc>
        <w:tc>
          <w:tcPr/>
          <w:p w:rsidR="00000000" w:rsidDel="00000000" w:rsidP="00000000" w:rsidRDefault="00000000" w:rsidRPr="00000000" w14:paraId="00000016">
            <w:pPr>
              <w:rPr/>
            </w:pPr>
            <w:r w:rsidDel="00000000" w:rsidR="00000000" w:rsidRPr="00000000">
              <w:rPr>
                <w:rtl w:val="0"/>
              </w:rPr>
              <w:t xml:space="preserve">Dang Minh Thuat</w:t>
            </w:r>
          </w:p>
          <w:p w:rsidR="00000000" w:rsidDel="00000000" w:rsidP="00000000" w:rsidRDefault="00000000" w:rsidRPr="00000000" w14:paraId="00000017">
            <w:pPr>
              <w:rPr/>
            </w:pPr>
            <w:r w:rsidDel="00000000" w:rsidR="00000000" w:rsidRPr="00000000">
              <w:rPr>
                <w:rtl w:val="0"/>
              </w:rPr>
              <w:t xml:space="preserve">thuatdm@lhu.edu.vn</w:t>
            </w:r>
          </w:p>
        </w:tc>
      </w:tr>
      <w:tr>
        <w:trPr>
          <w:cantSplit w:val="0"/>
          <w:tblHeader w:val="0"/>
        </w:trPr>
        <w:tc>
          <w:tcPr/>
          <w:p w:rsidR="00000000" w:rsidDel="00000000" w:rsidP="00000000" w:rsidRDefault="00000000" w:rsidRPr="00000000" w14:paraId="00000018">
            <w:pPr>
              <w:rPr/>
            </w:pPr>
            <w:r w:rsidDel="00000000" w:rsidR="00000000" w:rsidRPr="00000000">
              <w:rPr>
                <w:sz w:val="28"/>
                <w:szCs w:val="28"/>
                <w:rtl w:val="0"/>
              </w:rPr>
              <w:t xml:space="preserve">Number of credits :</w:t>
            </w:r>
            <w:r w:rsidDel="00000000" w:rsidR="00000000" w:rsidRPr="00000000">
              <w:rPr>
                <w:rtl w:val="0"/>
              </w:rPr>
            </w:r>
          </w:p>
        </w:tc>
        <w:tc>
          <w:tcPr/>
          <w:p w:rsidR="00000000" w:rsidDel="00000000" w:rsidP="00000000" w:rsidRDefault="00000000" w:rsidRPr="00000000" w14:paraId="00000019">
            <w:pPr>
              <w:rPr/>
            </w:pPr>
            <w:r w:rsidDel="00000000" w:rsidR="00000000" w:rsidRPr="00000000">
              <w:rPr>
                <w:rtl w:val="0"/>
              </w:rPr>
              <w:t xml:space="preserve">2</w:t>
            </w:r>
          </w:p>
        </w:tc>
      </w:tr>
      <w:tr>
        <w:trPr>
          <w:cantSplit w:val="0"/>
          <w:tblHeader w:val="0"/>
        </w:trPr>
        <w:tc>
          <w:tcPr/>
          <w:p w:rsidR="00000000" w:rsidDel="00000000" w:rsidP="00000000" w:rsidRDefault="00000000" w:rsidRPr="00000000" w14:paraId="0000001A">
            <w:pPr>
              <w:rPr>
                <w:sz w:val="28"/>
                <w:szCs w:val="28"/>
              </w:rPr>
            </w:pPr>
            <w:r w:rsidDel="00000000" w:rsidR="00000000" w:rsidRPr="00000000">
              <w:rPr>
                <w:sz w:val="28"/>
                <w:szCs w:val="28"/>
                <w:rtl w:val="0"/>
              </w:rPr>
              <w:t xml:space="preserve">Theory: </w:t>
            </w:r>
          </w:p>
          <w:p w:rsidR="00000000" w:rsidDel="00000000" w:rsidP="00000000" w:rsidRDefault="00000000" w:rsidRPr="00000000" w14:paraId="0000001B">
            <w:pPr>
              <w:rPr/>
            </w:pPr>
            <w:r w:rsidDel="00000000" w:rsidR="00000000" w:rsidRPr="00000000">
              <w:rPr>
                <w:rtl w:val="0"/>
              </w:rPr>
              <w:t xml:space="preserve">Practice:</w:t>
            </w:r>
          </w:p>
          <w:p w:rsidR="00000000" w:rsidDel="00000000" w:rsidP="00000000" w:rsidRDefault="00000000" w:rsidRPr="00000000" w14:paraId="0000001C">
            <w:pPr>
              <w:rPr/>
            </w:pPr>
            <w:r w:rsidDel="00000000" w:rsidR="00000000" w:rsidRPr="00000000">
              <w:rPr>
                <w:rtl w:val="0"/>
              </w:rPr>
              <w:t xml:space="preserve">Exercise:</w:t>
            </w:r>
          </w:p>
        </w:tc>
        <w:tc>
          <w:tcPr/>
          <w:p w:rsidR="00000000" w:rsidDel="00000000" w:rsidP="00000000" w:rsidRDefault="00000000" w:rsidRPr="00000000" w14:paraId="0000001D">
            <w:pPr>
              <w:rPr/>
            </w:pPr>
            <w:r w:rsidDel="00000000" w:rsidR="00000000" w:rsidRPr="00000000">
              <w:rPr>
                <w:rtl w:val="0"/>
              </w:rPr>
              <w:t xml:space="preserve">15 periods</w:t>
            </w:r>
          </w:p>
          <w:p w:rsidR="00000000" w:rsidDel="00000000" w:rsidP="00000000" w:rsidRDefault="00000000" w:rsidRPr="00000000" w14:paraId="0000001E">
            <w:pPr>
              <w:rPr/>
            </w:pPr>
            <w:r w:rsidDel="00000000" w:rsidR="00000000" w:rsidRPr="00000000">
              <w:rPr>
                <w:rtl w:val="0"/>
              </w:rPr>
              <w:t xml:space="preserve">0 periods</w:t>
            </w:r>
          </w:p>
          <w:p w:rsidR="00000000" w:rsidDel="00000000" w:rsidP="00000000" w:rsidRDefault="00000000" w:rsidRPr="00000000" w14:paraId="0000001F">
            <w:pPr>
              <w:rPr/>
            </w:pPr>
            <w:r w:rsidDel="00000000" w:rsidR="00000000" w:rsidRPr="00000000">
              <w:rPr>
                <w:rtl w:val="0"/>
              </w:rPr>
              <w:t xml:space="preserve">30 periods</w:t>
            </w:r>
          </w:p>
        </w:tc>
      </w:tr>
      <w:tr>
        <w:trPr>
          <w:cantSplit w:val="0"/>
          <w:tblHeader w:val="0"/>
        </w:trPr>
        <w:tc>
          <w:tcPr/>
          <w:p w:rsidR="00000000" w:rsidDel="00000000" w:rsidP="00000000" w:rsidRDefault="00000000" w:rsidRPr="00000000" w14:paraId="00000020">
            <w:pPr>
              <w:rPr/>
            </w:pPr>
            <w:r w:rsidDel="00000000" w:rsidR="00000000" w:rsidRPr="00000000">
              <w:rPr>
                <w:rtl w:val="0"/>
              </w:rPr>
              <w:t xml:space="preserve">Speciality: </w:t>
            </w:r>
          </w:p>
        </w:tc>
        <w:tc>
          <w:tcPr/>
          <w:p w:rsidR="00000000" w:rsidDel="00000000" w:rsidP="00000000" w:rsidRDefault="00000000" w:rsidRPr="00000000" w14:paraId="00000021">
            <w:pPr>
              <w:rPr/>
            </w:pPr>
            <w:r w:rsidDel="00000000" w:rsidR="00000000" w:rsidRPr="00000000">
              <w:rPr>
                <w:rtl w:val="0"/>
              </w:rPr>
              <w:t xml:space="preserve">Obligatory to students in Major of Tourism and Travel Management</w:t>
            </w:r>
          </w:p>
        </w:tc>
      </w:tr>
      <w:tr>
        <w:trPr>
          <w:cantSplit w:val="0"/>
          <w:tblHeader w:val="0"/>
        </w:trPr>
        <w:tc>
          <w:tcPr/>
          <w:p w:rsidR="00000000" w:rsidDel="00000000" w:rsidP="00000000" w:rsidRDefault="00000000" w:rsidRPr="00000000" w14:paraId="00000022">
            <w:pPr>
              <w:rPr/>
            </w:pPr>
            <w:r w:rsidDel="00000000" w:rsidR="00000000" w:rsidRPr="00000000">
              <w:rPr>
                <w:rtl w:val="0"/>
              </w:rPr>
              <w:t xml:space="preserve">Previous Course:</w:t>
            </w:r>
          </w:p>
        </w:tc>
        <w:tc>
          <w:tcPr/>
          <w:p w:rsidR="00000000" w:rsidDel="00000000" w:rsidP="00000000" w:rsidRDefault="00000000" w:rsidRPr="00000000" w14:paraId="00000023">
            <w:pPr>
              <w:rPr/>
            </w:pPr>
            <w:r w:rsidDel="00000000" w:rsidR="00000000" w:rsidRPr="00000000">
              <w:rPr>
                <w:rtl w:val="0"/>
              </w:rPr>
              <w:t xml:space="preserve">No </w:t>
            </w:r>
          </w:p>
        </w:tc>
      </w:tr>
    </w:tbl>
    <w:p w:rsidR="00000000" w:rsidDel="00000000" w:rsidP="00000000" w:rsidRDefault="00000000" w:rsidRPr="00000000" w14:paraId="00000024">
      <w:pPr>
        <w:rPr>
          <w:b w:val="1"/>
        </w:rPr>
      </w:pPr>
      <w:r w:rsidDel="00000000" w:rsidR="00000000" w:rsidRPr="00000000">
        <w:rPr>
          <w:b w:val="1"/>
          <w:rtl w:val="0"/>
        </w:rPr>
        <w:t xml:space="preserve">2. </w:t>
      </w:r>
      <w:r w:rsidDel="00000000" w:rsidR="00000000" w:rsidRPr="00000000">
        <w:rPr>
          <w:b w:val="1"/>
          <w:color w:val="000000"/>
          <w:rtl w:val="0"/>
        </w:rPr>
        <w:t xml:space="preserve">COURSE DESCRIPTION</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 Introductory practice is an internship process giving students to practically approach the routes. Practically approaching tourist destinations and travel routes in the area which it passes in order to search for status of the already and continuing travel activities.</w:t>
      </w:r>
    </w:p>
    <w:p w:rsidR="00000000" w:rsidDel="00000000" w:rsidP="00000000" w:rsidRDefault="00000000" w:rsidRPr="00000000" w14:paraId="00000026">
      <w:pPr>
        <w:rPr/>
      </w:pPr>
      <w:r w:rsidDel="00000000" w:rsidR="00000000" w:rsidRPr="00000000">
        <w:br w:type="page"/>
      </w:r>
      <w:r w:rsidDel="00000000" w:rsidR="00000000" w:rsidRPr="00000000">
        <w:rPr>
          <w:rtl w:val="0"/>
        </w:rPr>
      </w:r>
    </w:p>
    <w:p w:rsidR="00000000" w:rsidDel="00000000" w:rsidP="00000000" w:rsidRDefault="00000000" w:rsidRPr="00000000" w14:paraId="00000027">
      <w:pPr>
        <w:rPr>
          <w:b w:val="1"/>
        </w:rPr>
      </w:pPr>
      <w:r w:rsidDel="00000000" w:rsidR="00000000" w:rsidRPr="00000000">
        <w:rPr>
          <w:b w:val="1"/>
          <w:rtl w:val="0"/>
        </w:rPr>
        <w:t xml:space="preserve">3. COURSE LEARNING OUTCOMES</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120" w:before="120" w:line="312" w:lineRule="auto"/>
        <w:jc w:val="center"/>
        <w:rPr>
          <w:b w:val="1"/>
          <w:color w:val="000000"/>
        </w:rPr>
      </w:pPr>
      <w:r w:rsidDel="00000000" w:rsidR="00000000" w:rsidRPr="00000000">
        <w:rPr>
          <w:b w:val="1"/>
          <w:color w:val="000000"/>
          <w:rtl w:val="0"/>
        </w:rPr>
        <w:t xml:space="preserve">Bảng 1: Course Learning Outcomes (CLOs)</w:t>
      </w:r>
    </w:p>
    <w:tbl>
      <w:tblPr>
        <w:tblStyle w:val="Table2"/>
        <w:tblW w:w="951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5"/>
        <w:gridCol w:w="4833"/>
        <w:gridCol w:w="1849"/>
        <w:gridCol w:w="1705"/>
        <w:tblGridChange w:id="0">
          <w:tblGrid>
            <w:gridCol w:w="1125"/>
            <w:gridCol w:w="4833"/>
            <w:gridCol w:w="1849"/>
            <w:gridCol w:w="170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9">
            <w:pPr>
              <w:spacing w:after="0" w:line="360" w:lineRule="auto"/>
              <w:jc w:val="center"/>
              <w:rPr>
                <w:b w:val="1"/>
                <w:color w:val="000000"/>
              </w:rPr>
            </w:pPr>
            <w:r w:rsidDel="00000000" w:rsidR="00000000" w:rsidRPr="00000000">
              <w:rPr>
                <w:b w:val="1"/>
                <w:color w:val="000000"/>
                <w:rtl w:val="0"/>
              </w:rPr>
              <w:t xml:space="preserve"> (CLOs)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A">
            <w:pPr>
              <w:spacing w:after="0" w:line="360" w:lineRule="auto"/>
              <w:jc w:val="center"/>
              <w:rPr>
                <w:b w:val="1"/>
                <w:color w:val="000000"/>
              </w:rPr>
            </w:pPr>
            <w:r w:rsidDel="00000000" w:rsidR="00000000" w:rsidRPr="00000000">
              <w:rPr>
                <w:b w:val="1"/>
                <w:color w:val="000000"/>
                <w:rtl w:val="0"/>
              </w:rPr>
              <w:t xml:space="preserve">Course Learning Outcomes’s  content</w:t>
            </w:r>
          </w:p>
          <w:p w:rsidR="00000000" w:rsidDel="00000000" w:rsidP="00000000" w:rsidRDefault="00000000" w:rsidRPr="00000000" w14:paraId="0000002B">
            <w:pPr>
              <w:spacing w:after="0" w:line="360" w:lineRule="auto"/>
              <w:jc w:val="center"/>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spacing w:after="0" w:line="360" w:lineRule="auto"/>
              <w:jc w:val="center"/>
              <w:rPr>
                <w:b w:val="1"/>
                <w:color w:val="000000"/>
              </w:rPr>
            </w:pPr>
            <w:r w:rsidDel="00000000" w:rsidR="00000000" w:rsidRPr="00000000">
              <w:rPr>
                <w:b w:val="1"/>
                <w:color w:val="000000"/>
                <w:rtl w:val="0"/>
              </w:rPr>
              <w:t xml:space="preserve">Bloom domain/Bloom level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jc w:val="center"/>
              <w:rPr>
                <w:b w:val="1"/>
                <w:color w:val="000000"/>
              </w:rPr>
            </w:pPr>
            <w:r w:rsidDel="00000000" w:rsidR="00000000" w:rsidRPr="00000000">
              <w:rPr>
                <w:b w:val="1"/>
                <w:color w:val="404040"/>
                <w:rtl w:val="0"/>
              </w:rPr>
              <w:t xml:space="preserve">Program Learning Outcomes </w:t>
            </w:r>
            <w:r w:rsidDel="00000000" w:rsidR="00000000" w:rsidRPr="00000000">
              <w:rPr>
                <w:b w:val="1"/>
                <w:rtl w:val="0"/>
              </w:rPr>
              <w:t xml:space="preserve">PLOs/SOs/PI</w:t>
            </w:r>
            <w:r w:rsidDel="00000000" w:rsidR="00000000" w:rsidRPr="00000000">
              <w:rPr>
                <w:b w:val="1"/>
                <w:color w:val="404040"/>
                <w:rtl w:val="0"/>
              </w:rPr>
              <w:t xml:space="preserve"> (*)</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2E">
            <w:pPr>
              <w:spacing w:after="0" w:line="360" w:lineRule="auto"/>
              <w:jc w:val="center"/>
              <w:rPr>
                <w:color w:val="000000"/>
              </w:rPr>
            </w:pPr>
            <w:r w:rsidDel="00000000" w:rsidR="00000000" w:rsidRPr="00000000">
              <w:rPr>
                <w:color w:val="000000"/>
                <w:rtl w:val="0"/>
              </w:rPr>
              <w:t xml:space="preserve">CLO1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F">
            <w:pPr>
              <w:spacing w:after="0" w:line="360" w:lineRule="auto"/>
              <w:jc w:val="both"/>
              <w:rPr>
                <w:color w:val="000000"/>
              </w:rPr>
            </w:pPr>
            <w:r w:rsidDel="00000000" w:rsidR="00000000" w:rsidRPr="00000000">
              <w:rPr>
                <w:color w:val="000000"/>
                <w:rtl w:val="0"/>
              </w:rPr>
              <w:t xml:space="preserve">Applying Travel knowledge to practically approach and analyze travel activities in main </w:t>
            </w:r>
            <w:r w:rsidDel="00000000" w:rsidR="00000000" w:rsidRPr="00000000">
              <w:rPr>
                <w:rtl w:val="0"/>
              </w:rPr>
              <w:t xml:space="preserve">tourist destinations and travel routes in the practical area in order to search and solve related effective problems.</w:t>
            </w: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30">
            <w:pPr>
              <w:spacing w:after="0" w:line="360" w:lineRule="auto"/>
              <w:jc w:val="center"/>
              <w:rPr>
                <w:color w:val="000000"/>
              </w:rPr>
            </w:pPr>
            <w:r w:rsidDel="00000000" w:rsidR="00000000" w:rsidRPr="00000000">
              <w:rPr>
                <w:color w:val="000000"/>
                <w:rtl w:val="0"/>
              </w:rPr>
              <w:t xml:space="preserve">Knowledge (3)</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31">
            <w:pPr>
              <w:spacing w:after="0" w:line="360" w:lineRule="auto"/>
              <w:jc w:val="center"/>
              <w:rPr>
                <w:color w:val="000000"/>
              </w:rPr>
            </w:pPr>
            <w:r w:rsidDel="00000000" w:rsidR="00000000" w:rsidRPr="00000000">
              <w:rPr>
                <w:color w:val="000000"/>
                <w:rtl w:val="0"/>
              </w:rPr>
              <w:t xml:space="preserve">PLO1</w:t>
            </w:r>
          </w:p>
          <w:p w:rsidR="00000000" w:rsidDel="00000000" w:rsidP="00000000" w:rsidRDefault="00000000" w:rsidRPr="00000000" w14:paraId="00000032">
            <w:pPr>
              <w:spacing w:after="0" w:line="360" w:lineRule="auto"/>
              <w:jc w:val="center"/>
              <w:rPr>
                <w:color w:val="ff0000"/>
              </w:rPr>
            </w:pPr>
            <w:r w:rsidDel="00000000" w:rsidR="00000000" w:rsidRPr="00000000">
              <w:rPr>
                <w:color w:val="ff0000"/>
                <w:rtl w:val="0"/>
              </w:rPr>
              <w:t xml:space="preserve">PI1.1</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3">
            <w:pPr>
              <w:spacing w:after="0" w:line="360" w:lineRule="auto"/>
              <w:jc w:val="center"/>
              <w:rPr>
                <w:color w:val="000000"/>
              </w:rPr>
            </w:pPr>
            <w:r w:rsidDel="00000000" w:rsidR="00000000" w:rsidRPr="00000000">
              <w:rPr>
                <w:color w:val="000000"/>
                <w:rtl w:val="0"/>
              </w:rPr>
              <w:t xml:space="preserve">CLO2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4">
            <w:pPr>
              <w:shd w:fill="ffffff" w:val="clear"/>
              <w:spacing w:after="0" w:line="360" w:lineRule="auto"/>
              <w:jc w:val="both"/>
              <w:rPr>
                <w:color w:val="000000"/>
              </w:rPr>
            </w:pPr>
            <w:r w:rsidDel="00000000" w:rsidR="00000000" w:rsidRPr="00000000">
              <w:rPr>
                <w:color w:val="000000"/>
                <w:rtl w:val="0"/>
              </w:rPr>
              <w:t xml:space="preserve">Demonstrating searching skills and </w:t>
            </w:r>
            <w:r w:rsidDel="00000000" w:rsidR="00000000" w:rsidRPr="00000000">
              <w:rPr>
                <w:rtl w:val="0"/>
              </w:rPr>
              <w:t xml:space="preserve">analyzing</w:t>
            </w:r>
            <w:r w:rsidDel="00000000" w:rsidR="00000000" w:rsidRPr="00000000">
              <w:rPr>
                <w:color w:val="000000"/>
                <w:rtl w:val="0"/>
              </w:rPr>
              <w:t xml:space="preserve"> travel activities in main </w:t>
            </w:r>
            <w:r w:rsidDel="00000000" w:rsidR="00000000" w:rsidRPr="00000000">
              <w:rPr>
                <w:rtl w:val="0"/>
              </w:rPr>
              <w:t xml:space="preserve">tourist destinations and travel routes in the practical area throughout text editor and tourist destination and travel routes presentation.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5">
            <w:pPr>
              <w:spacing w:after="0" w:line="360" w:lineRule="auto"/>
              <w:jc w:val="center"/>
              <w:rPr>
                <w:color w:val="000000"/>
              </w:rPr>
            </w:pPr>
            <w:r w:rsidDel="00000000" w:rsidR="00000000" w:rsidRPr="00000000">
              <w:rPr>
                <w:rtl w:val="0"/>
              </w:rPr>
              <w:t xml:space="preserve">Skills</w:t>
            </w:r>
            <w:r w:rsidDel="00000000" w:rsidR="00000000" w:rsidRPr="00000000">
              <w:rPr>
                <w:color w:val="000000"/>
                <w:rtl w:val="0"/>
              </w:rPr>
              <w:t xml:space="preserve"> (3)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6">
            <w:pPr>
              <w:spacing w:after="0" w:line="360" w:lineRule="auto"/>
              <w:jc w:val="center"/>
              <w:rPr>
                <w:color w:val="000000"/>
              </w:rPr>
            </w:pPr>
            <w:r w:rsidDel="00000000" w:rsidR="00000000" w:rsidRPr="00000000">
              <w:rPr>
                <w:color w:val="000000"/>
                <w:rtl w:val="0"/>
              </w:rPr>
              <w:t xml:space="preserve">PLO5</w:t>
            </w:r>
          </w:p>
          <w:p w:rsidR="00000000" w:rsidDel="00000000" w:rsidP="00000000" w:rsidRDefault="00000000" w:rsidRPr="00000000" w14:paraId="00000037">
            <w:pPr>
              <w:spacing w:after="0" w:line="360" w:lineRule="auto"/>
              <w:jc w:val="center"/>
              <w:rPr>
                <w:color w:val="ff0000"/>
              </w:rPr>
            </w:pPr>
            <w:r w:rsidDel="00000000" w:rsidR="00000000" w:rsidRPr="00000000">
              <w:rPr>
                <w:color w:val="ff0000"/>
                <w:rtl w:val="0"/>
              </w:rPr>
              <w:t xml:space="preserve">PI5.2</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8">
            <w:pPr>
              <w:spacing w:after="0" w:line="360" w:lineRule="auto"/>
              <w:jc w:val="center"/>
              <w:rPr>
                <w:color w:val="000000"/>
              </w:rPr>
            </w:pPr>
            <w:r w:rsidDel="00000000" w:rsidR="00000000" w:rsidRPr="00000000">
              <w:rPr>
                <w:color w:val="000000"/>
                <w:rtl w:val="0"/>
              </w:rPr>
              <w:t xml:space="preserve">CLO3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9">
            <w:pPr>
              <w:shd w:fill="ffffff" w:val="clear"/>
              <w:spacing w:after="0" w:line="360" w:lineRule="auto"/>
              <w:jc w:val="both"/>
              <w:rPr>
                <w:color w:val="000000"/>
              </w:rPr>
            </w:pPr>
            <w:r w:rsidDel="00000000" w:rsidR="00000000" w:rsidRPr="00000000">
              <w:rPr>
                <w:color w:val="000000"/>
                <w:rtl w:val="0"/>
              </w:rPr>
              <w:t xml:space="preserve">Coordinating actively with members of the group to approach, search, analyze and solve possible situations that related to travel activities in main </w:t>
            </w:r>
            <w:r w:rsidDel="00000000" w:rsidR="00000000" w:rsidRPr="00000000">
              <w:rPr>
                <w:rtl w:val="0"/>
              </w:rPr>
              <w:t xml:space="preserve">tourist destinations and travel routes in the practical area.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A">
            <w:pPr>
              <w:spacing w:after="0" w:line="360" w:lineRule="auto"/>
              <w:jc w:val="center"/>
              <w:rPr>
                <w:color w:val="000000"/>
              </w:rPr>
            </w:pPr>
            <w:r w:rsidDel="00000000" w:rsidR="00000000" w:rsidRPr="00000000">
              <w:rPr>
                <w:rtl w:val="0"/>
              </w:rPr>
              <w:t xml:space="preserve">Skills </w:t>
            </w:r>
            <w:r w:rsidDel="00000000" w:rsidR="00000000" w:rsidRPr="00000000">
              <w:rPr>
                <w:color w:val="000000"/>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B">
            <w:pPr>
              <w:spacing w:after="0" w:line="360" w:lineRule="auto"/>
              <w:jc w:val="center"/>
              <w:rPr>
                <w:color w:val="000000"/>
              </w:rPr>
            </w:pPr>
            <w:r w:rsidDel="00000000" w:rsidR="00000000" w:rsidRPr="00000000">
              <w:rPr>
                <w:color w:val="000000"/>
                <w:rtl w:val="0"/>
              </w:rPr>
              <w:t xml:space="preserve">PLO6</w:t>
            </w:r>
          </w:p>
          <w:p w:rsidR="00000000" w:rsidDel="00000000" w:rsidP="00000000" w:rsidRDefault="00000000" w:rsidRPr="00000000" w14:paraId="0000003C">
            <w:pPr>
              <w:spacing w:after="0" w:line="360" w:lineRule="auto"/>
              <w:jc w:val="center"/>
              <w:rPr>
                <w:color w:val="ff0000"/>
              </w:rPr>
            </w:pPr>
            <w:r w:rsidDel="00000000" w:rsidR="00000000" w:rsidRPr="00000000">
              <w:rPr>
                <w:color w:val="ff0000"/>
                <w:rtl w:val="0"/>
              </w:rPr>
              <w:t xml:space="preserve">PI 6.1</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D">
            <w:pPr>
              <w:spacing w:after="0" w:line="360" w:lineRule="auto"/>
              <w:jc w:val="center"/>
              <w:rPr>
                <w:color w:val="000000"/>
              </w:rPr>
            </w:pPr>
            <w:r w:rsidDel="00000000" w:rsidR="00000000" w:rsidRPr="00000000">
              <w:rPr>
                <w:color w:val="000000"/>
                <w:rtl w:val="0"/>
              </w:rPr>
              <w:t xml:space="preserve">CLO4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spacing w:after="0" w:line="360" w:lineRule="auto"/>
              <w:jc w:val="both"/>
              <w:rPr>
                <w:color w:val="000000"/>
              </w:rPr>
            </w:pPr>
            <w:r w:rsidDel="00000000" w:rsidR="00000000" w:rsidRPr="00000000">
              <w:rPr>
                <w:rtl w:val="0"/>
              </w:rPr>
              <w:t xml:space="preserve">Obeying</w:t>
            </w:r>
            <w:r w:rsidDel="00000000" w:rsidR="00000000" w:rsidRPr="00000000">
              <w:rPr>
                <w:color w:val="000000"/>
                <w:rtl w:val="0"/>
              </w:rPr>
              <w:t xml:space="preserve"> the </w:t>
            </w:r>
            <w:r w:rsidDel="00000000" w:rsidR="00000000" w:rsidRPr="00000000">
              <w:rPr>
                <w:rtl w:val="0"/>
              </w:rPr>
              <w:t xml:space="preserve">study</w:t>
            </w:r>
            <w:r w:rsidDel="00000000" w:rsidR="00000000" w:rsidRPr="00000000">
              <w:rPr>
                <w:color w:val="000000"/>
                <w:rtl w:val="0"/>
              </w:rPr>
              <w:t xml:space="preserve"> </w:t>
            </w:r>
            <w:r w:rsidDel="00000000" w:rsidR="00000000" w:rsidRPr="00000000">
              <w:rPr>
                <w:rtl w:val="0"/>
              </w:rPr>
              <w:t xml:space="preserve">regulations</w:t>
            </w:r>
            <w:r w:rsidDel="00000000" w:rsidR="00000000" w:rsidRPr="00000000">
              <w:rPr>
                <w:color w:val="000000"/>
                <w:rtl w:val="0"/>
              </w:rPr>
              <w:t xml:space="preserve">, working </w:t>
            </w:r>
            <w:r w:rsidDel="00000000" w:rsidR="00000000" w:rsidRPr="00000000">
              <w:rPr>
                <w:rtl w:val="0"/>
              </w:rPr>
              <w:t xml:space="preserve">in a group</w:t>
            </w:r>
            <w:r w:rsidDel="00000000" w:rsidR="00000000" w:rsidRPr="00000000">
              <w:rPr>
                <w:color w:val="000000"/>
                <w:rtl w:val="0"/>
              </w:rPr>
              <w:t xml:space="preserve"> and rearranging </w:t>
            </w:r>
            <w:r w:rsidDel="00000000" w:rsidR="00000000" w:rsidRPr="00000000">
              <w:rPr>
                <w:rtl w:val="0"/>
              </w:rPr>
              <w:t xml:space="preserve">appropriate</w:t>
            </w:r>
            <w:r w:rsidDel="00000000" w:rsidR="00000000" w:rsidRPr="00000000">
              <w:rPr>
                <w:color w:val="000000"/>
                <w:rtl w:val="0"/>
              </w:rPr>
              <w:t xml:space="preserve"> tasks.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F">
            <w:pPr>
              <w:spacing w:after="0" w:line="360" w:lineRule="auto"/>
              <w:jc w:val="center"/>
              <w:rPr>
                <w:color w:val="000000"/>
              </w:rPr>
            </w:pPr>
            <w:r w:rsidDel="00000000" w:rsidR="00000000" w:rsidRPr="00000000">
              <w:rPr>
                <w:rtl w:val="0"/>
              </w:rPr>
              <w:t xml:space="preserve">Attitude</w:t>
            </w:r>
            <w:r w:rsidDel="00000000" w:rsidR="00000000" w:rsidRPr="00000000">
              <w:rPr>
                <w:color w:val="000000"/>
                <w:rtl w:val="0"/>
              </w:rPr>
              <w:t xml:space="preserve"> (2)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0">
            <w:pPr>
              <w:spacing w:after="0" w:line="360" w:lineRule="auto"/>
              <w:jc w:val="center"/>
              <w:rPr>
                <w:color w:val="000000"/>
              </w:rPr>
            </w:pPr>
            <w:r w:rsidDel="00000000" w:rsidR="00000000" w:rsidRPr="00000000">
              <w:rPr>
                <w:color w:val="000000"/>
                <w:rtl w:val="0"/>
              </w:rPr>
              <w:t xml:space="preserve">PLO7</w:t>
            </w:r>
          </w:p>
          <w:p w:rsidR="00000000" w:rsidDel="00000000" w:rsidP="00000000" w:rsidRDefault="00000000" w:rsidRPr="00000000" w14:paraId="00000041">
            <w:pPr>
              <w:spacing w:after="0" w:line="360" w:lineRule="auto"/>
              <w:jc w:val="center"/>
              <w:rPr>
                <w:color w:val="ff0000"/>
              </w:rPr>
            </w:pPr>
            <w:r w:rsidDel="00000000" w:rsidR="00000000" w:rsidRPr="00000000">
              <w:rPr>
                <w:color w:val="ff0000"/>
                <w:rtl w:val="0"/>
              </w:rPr>
              <w:t xml:space="preserve">PI7.1</w:t>
            </w:r>
          </w:p>
        </w:tc>
      </w:tr>
    </w:tbl>
    <w:p w:rsidR="00000000" w:rsidDel="00000000" w:rsidP="00000000" w:rsidRDefault="00000000" w:rsidRPr="00000000" w14:paraId="00000042">
      <w:pPr>
        <w:spacing w:line="312" w:lineRule="auto"/>
        <w:rPr>
          <w:i w:val="1"/>
          <w:color w:val="ff0000"/>
        </w:rPr>
        <w:sectPr>
          <w:pgSz w:h="15840" w:w="12240" w:orient="portrait"/>
          <w:pgMar w:bottom="1440" w:top="851" w:left="1440" w:right="1440" w:header="720" w:footer="720"/>
          <w:pgNumType w:start="1"/>
        </w:sectPr>
      </w:pPr>
      <w:r w:rsidDel="00000000" w:rsidR="00000000" w:rsidRPr="00000000">
        <w:rPr>
          <w:i w:val="1"/>
          <w:color w:val="ff0000"/>
          <w:sz w:val="24"/>
          <w:szCs w:val="24"/>
          <w:rtl w:val="0"/>
        </w:rPr>
        <w:t xml:space="preserve">(*): There is no need to fill these informations for the basic courses </w:t>
      </w:r>
      <w:r w:rsidDel="00000000" w:rsidR="00000000" w:rsidRPr="00000000">
        <w:rPr>
          <w:rtl w:val="0"/>
        </w:rPr>
      </w:r>
    </w:p>
    <w:p w:rsidR="00000000" w:rsidDel="00000000" w:rsidP="00000000" w:rsidRDefault="00000000" w:rsidRPr="00000000" w14:paraId="00000043">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312" w:lineRule="auto"/>
        <w:ind w:left="0" w:right="0" w:firstLine="0"/>
        <w:jc w:val="left"/>
        <w:rPr>
          <w:rFonts w:ascii="Times New Roman" w:cs="Times New Roman" w:eastAsia="Times New Roman" w:hAnsi="Times New Roman"/>
          <w:b w:val="0"/>
          <w:i w:val="1"/>
          <w:smallCaps w:val="0"/>
          <w:strike w:val="0"/>
          <w:color w:val="ff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4. COURSE CONTENT, LESSON PLAN</w:t>
      </w:r>
      <w:r w:rsidDel="00000000" w:rsidR="00000000" w:rsidRPr="00000000">
        <w:rPr>
          <w:rFonts w:ascii="Times New Roman" w:cs="Times New Roman" w:eastAsia="Times New Roman" w:hAnsi="Times New Roman"/>
          <w:b w:val="0"/>
          <w:i w:val="1"/>
          <w:smallCaps w:val="0"/>
          <w:strike w:val="0"/>
          <w:color w:val="ff0000"/>
          <w:sz w:val="26"/>
          <w:szCs w:val="26"/>
          <w:u w:val="none"/>
          <w:shd w:fill="auto" w:val="clear"/>
          <w:vertAlign w:val="baseline"/>
          <w:rtl w:val="0"/>
        </w:rPr>
        <w:t xml:space="preserve"> </w:t>
      </w:r>
    </w:p>
    <w:p w:rsidR="00000000" w:rsidDel="00000000" w:rsidP="00000000" w:rsidRDefault="00000000" w:rsidRPr="00000000" w14:paraId="00000044">
      <w:pPr>
        <w:keepNext w:val="1"/>
        <w:spacing w:after="60" w:before="240" w:line="312" w:lineRule="auto"/>
        <w:jc w:val="center"/>
        <w:rPr>
          <w:i w:val="1"/>
          <w:color w:val="ff0000"/>
        </w:rPr>
      </w:pPr>
      <w:r w:rsidDel="00000000" w:rsidR="00000000" w:rsidRPr="00000000">
        <w:rPr>
          <w:i w:val="1"/>
          <w:color w:val="ff0000"/>
          <w:rtl w:val="0"/>
        </w:rPr>
        <w:t xml:space="preserve">(Giving out the list of course content about theory, practice, lesson plan and appropriate assessment method to Lesson Learning Outcomes )</w:t>
      </w:r>
    </w:p>
    <w:p w:rsidR="00000000" w:rsidDel="00000000" w:rsidP="00000000" w:rsidRDefault="00000000" w:rsidRPr="00000000" w14:paraId="00000045">
      <w:pPr>
        <w:spacing w:after="120" w:before="60" w:line="312" w:lineRule="auto"/>
        <w:jc w:val="center"/>
        <w:rPr>
          <w:b w:val="1"/>
        </w:rPr>
      </w:pPr>
      <w:r w:rsidDel="00000000" w:rsidR="00000000" w:rsidRPr="00000000">
        <w:rPr>
          <w:b w:val="1"/>
          <w:rtl w:val="0"/>
        </w:rPr>
        <w:t xml:space="preserve">Table 2: Course Content, Lesson Plan</w:t>
      </w:r>
    </w:p>
    <w:tbl>
      <w:tblPr>
        <w:tblStyle w:val="Table3"/>
        <w:tblW w:w="1476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0"/>
        <w:gridCol w:w="1065"/>
        <w:gridCol w:w="2700"/>
        <w:gridCol w:w="810"/>
        <w:gridCol w:w="2220"/>
        <w:gridCol w:w="2835"/>
        <w:gridCol w:w="1380"/>
        <w:gridCol w:w="1455"/>
        <w:gridCol w:w="1305"/>
        <w:tblGridChange w:id="0">
          <w:tblGrid>
            <w:gridCol w:w="990"/>
            <w:gridCol w:w="1065"/>
            <w:gridCol w:w="2700"/>
            <w:gridCol w:w="810"/>
            <w:gridCol w:w="2220"/>
            <w:gridCol w:w="2835"/>
            <w:gridCol w:w="1380"/>
            <w:gridCol w:w="1455"/>
            <w:gridCol w:w="1305"/>
          </w:tblGrid>
        </w:tblGridChange>
      </w:tblGrid>
      <w:tr>
        <w:trPr>
          <w:cantSplit w:val="0"/>
          <w:trHeight w:val="664" w:hRule="atLeast"/>
          <w:tblHeader w:val="0"/>
        </w:trPr>
        <w:tc>
          <w:tcPr>
            <w:shd w:fill="auto" w:val="clear"/>
          </w:tcPr>
          <w:p w:rsidR="00000000" w:rsidDel="00000000" w:rsidP="00000000" w:rsidRDefault="00000000" w:rsidRPr="00000000" w14:paraId="00000046">
            <w:pPr>
              <w:spacing w:after="0" w:line="240" w:lineRule="auto"/>
              <w:ind w:left="-22" w:firstLine="0"/>
              <w:jc w:val="center"/>
              <w:rPr>
                <w:b w:val="1"/>
                <w:color w:val="000000"/>
                <w:sz w:val="22"/>
                <w:szCs w:val="22"/>
              </w:rPr>
            </w:pPr>
            <w:r w:rsidDel="00000000" w:rsidR="00000000" w:rsidRPr="00000000">
              <w:rPr>
                <w:b w:val="1"/>
                <w:color w:val="000000"/>
                <w:sz w:val="22"/>
                <w:szCs w:val="22"/>
                <w:rtl w:val="0"/>
              </w:rPr>
              <w:t xml:space="preserve">Time</w:t>
            </w:r>
          </w:p>
          <w:p w:rsidR="00000000" w:rsidDel="00000000" w:rsidP="00000000" w:rsidRDefault="00000000" w:rsidRPr="00000000" w14:paraId="00000047">
            <w:pPr>
              <w:spacing w:after="0" w:line="240" w:lineRule="auto"/>
              <w:ind w:left="-22" w:firstLine="0"/>
              <w:jc w:val="center"/>
              <w:rPr>
                <w:b w:val="1"/>
                <w:color w:val="000000"/>
                <w:sz w:val="22"/>
                <w:szCs w:val="22"/>
              </w:rPr>
            </w:pPr>
            <w:r w:rsidDel="00000000" w:rsidR="00000000" w:rsidRPr="00000000">
              <w:rPr>
                <w:b w:val="1"/>
                <w:color w:val="000000"/>
                <w:sz w:val="22"/>
                <w:szCs w:val="22"/>
                <w:rtl w:val="0"/>
              </w:rPr>
              <w:t xml:space="preserve"> (5 periods)</w:t>
            </w:r>
          </w:p>
        </w:tc>
        <w:tc>
          <w:tcPr/>
          <w:p w:rsidR="00000000" w:rsidDel="00000000" w:rsidP="00000000" w:rsidRDefault="00000000" w:rsidRPr="00000000" w14:paraId="00000048">
            <w:pPr>
              <w:spacing w:after="0" w:line="240" w:lineRule="auto"/>
              <w:ind w:left="-22" w:firstLine="0"/>
              <w:jc w:val="center"/>
              <w:rPr>
                <w:b w:val="1"/>
                <w:color w:val="000000"/>
                <w:sz w:val="22"/>
                <w:szCs w:val="22"/>
              </w:rPr>
            </w:pPr>
            <w:r w:rsidDel="00000000" w:rsidR="00000000" w:rsidRPr="00000000">
              <w:rPr>
                <w:b w:val="1"/>
                <w:color w:val="000000"/>
                <w:sz w:val="22"/>
                <w:szCs w:val="22"/>
                <w:rtl w:val="0"/>
              </w:rPr>
              <w:t xml:space="preserve">Lesson/Chapter</w:t>
            </w:r>
          </w:p>
        </w:tc>
        <w:tc>
          <w:tcPr>
            <w:shd w:fill="auto" w:val="clear"/>
          </w:tcPr>
          <w:p w:rsidR="00000000" w:rsidDel="00000000" w:rsidP="00000000" w:rsidRDefault="00000000" w:rsidRPr="00000000" w14:paraId="00000049">
            <w:pPr>
              <w:spacing w:after="0" w:line="240" w:lineRule="auto"/>
              <w:jc w:val="center"/>
              <w:rPr>
                <w:b w:val="1"/>
                <w:color w:val="000000"/>
                <w:sz w:val="22"/>
                <w:szCs w:val="22"/>
              </w:rPr>
            </w:pPr>
            <w:r w:rsidDel="00000000" w:rsidR="00000000" w:rsidRPr="00000000">
              <w:rPr>
                <w:b w:val="1"/>
                <w:color w:val="000000"/>
                <w:sz w:val="22"/>
                <w:szCs w:val="22"/>
                <w:rtl w:val="0"/>
              </w:rPr>
              <w:t xml:space="preserve">Name/Chapter</w:t>
            </w:r>
          </w:p>
        </w:tc>
        <w:tc>
          <w:tcPr>
            <w:gridSpan w:val="2"/>
            <w:shd w:fill="auto" w:val="clear"/>
          </w:tcPr>
          <w:p w:rsidR="00000000" w:rsidDel="00000000" w:rsidP="00000000" w:rsidRDefault="00000000" w:rsidRPr="00000000" w14:paraId="0000004A">
            <w:pPr>
              <w:spacing w:after="0" w:line="240" w:lineRule="auto"/>
              <w:ind w:left="82" w:firstLine="0"/>
              <w:jc w:val="center"/>
              <w:rPr>
                <w:b w:val="1"/>
                <w:color w:val="000000"/>
                <w:sz w:val="22"/>
                <w:szCs w:val="22"/>
              </w:rPr>
            </w:pPr>
            <w:r w:rsidDel="00000000" w:rsidR="00000000" w:rsidRPr="00000000">
              <w:rPr>
                <w:b w:val="1"/>
                <w:color w:val="000000"/>
                <w:sz w:val="22"/>
                <w:szCs w:val="22"/>
                <w:rtl w:val="0"/>
              </w:rPr>
              <w:t xml:space="preserve">Lesson Learning Outcomes (LLO)</w:t>
            </w:r>
          </w:p>
        </w:tc>
        <w:tc>
          <w:tcPr/>
          <w:p w:rsidR="00000000" w:rsidDel="00000000" w:rsidP="00000000" w:rsidRDefault="00000000" w:rsidRPr="00000000" w14:paraId="0000004C">
            <w:pPr>
              <w:spacing w:after="0" w:line="240" w:lineRule="auto"/>
              <w:ind w:left="82" w:firstLine="0"/>
              <w:jc w:val="center"/>
              <w:rPr>
                <w:b w:val="1"/>
                <w:color w:val="000000"/>
                <w:sz w:val="22"/>
                <w:szCs w:val="22"/>
              </w:rPr>
            </w:pPr>
            <w:r w:rsidDel="00000000" w:rsidR="00000000" w:rsidRPr="00000000">
              <w:rPr>
                <w:b w:val="1"/>
                <w:sz w:val="24"/>
                <w:szCs w:val="24"/>
                <w:rtl w:val="0"/>
              </w:rPr>
              <w:t xml:space="preserve">Lecture and Study activities</w:t>
            </w:r>
            <w:r w:rsidDel="00000000" w:rsidR="00000000" w:rsidRPr="00000000">
              <w:rPr>
                <w:rtl w:val="0"/>
              </w:rPr>
            </w:r>
          </w:p>
        </w:tc>
        <w:tc>
          <w:tcPr>
            <w:shd w:fill="auto" w:val="clear"/>
          </w:tcPr>
          <w:p w:rsidR="00000000" w:rsidDel="00000000" w:rsidP="00000000" w:rsidRDefault="00000000" w:rsidRPr="00000000" w14:paraId="0000004D">
            <w:pPr>
              <w:spacing w:after="0" w:line="240" w:lineRule="auto"/>
              <w:ind w:left="82" w:firstLine="0"/>
              <w:jc w:val="center"/>
              <w:rPr>
                <w:b w:val="1"/>
                <w:color w:val="000000"/>
                <w:sz w:val="22"/>
                <w:szCs w:val="22"/>
              </w:rPr>
            </w:pPr>
            <w:r w:rsidDel="00000000" w:rsidR="00000000" w:rsidRPr="00000000">
              <w:rPr>
                <w:b w:val="1"/>
                <w:color w:val="000000"/>
                <w:sz w:val="24"/>
                <w:szCs w:val="24"/>
                <w:rtl w:val="0"/>
              </w:rPr>
              <w:t xml:space="preserve">Method of lecture</w:t>
            </w:r>
            <w:r w:rsidDel="00000000" w:rsidR="00000000" w:rsidRPr="00000000">
              <w:rPr>
                <w:rtl w:val="0"/>
              </w:rPr>
            </w:r>
          </w:p>
        </w:tc>
        <w:tc>
          <w:tcPr>
            <w:shd w:fill="auto" w:val="clear"/>
          </w:tcPr>
          <w:p w:rsidR="00000000" w:rsidDel="00000000" w:rsidP="00000000" w:rsidRDefault="00000000" w:rsidRPr="00000000" w14:paraId="0000004E">
            <w:pPr>
              <w:spacing w:after="0" w:line="240" w:lineRule="auto"/>
              <w:ind w:left="82" w:firstLine="0"/>
              <w:jc w:val="center"/>
              <w:rPr>
                <w:b w:val="1"/>
                <w:color w:val="000000"/>
                <w:sz w:val="22"/>
                <w:szCs w:val="22"/>
              </w:rPr>
            </w:pPr>
            <w:r w:rsidDel="00000000" w:rsidR="00000000" w:rsidRPr="00000000">
              <w:rPr>
                <w:b w:val="1"/>
                <w:color w:val="000000"/>
                <w:sz w:val="22"/>
                <w:szCs w:val="22"/>
                <w:rtl w:val="0"/>
              </w:rPr>
              <w:t xml:space="preserve">Method of </w:t>
            </w:r>
          </w:p>
          <w:p w:rsidR="00000000" w:rsidDel="00000000" w:rsidP="00000000" w:rsidRDefault="00000000" w:rsidRPr="00000000" w14:paraId="0000004F">
            <w:pPr>
              <w:spacing w:after="0" w:line="240" w:lineRule="auto"/>
              <w:ind w:left="82" w:firstLine="0"/>
              <w:jc w:val="center"/>
              <w:rPr>
                <w:b w:val="1"/>
                <w:color w:val="000000"/>
                <w:sz w:val="22"/>
                <w:szCs w:val="22"/>
              </w:rPr>
            </w:pPr>
            <w:r w:rsidDel="00000000" w:rsidR="00000000" w:rsidRPr="00000000">
              <w:rPr>
                <w:b w:val="1"/>
                <w:color w:val="000000"/>
                <w:sz w:val="22"/>
                <w:szCs w:val="22"/>
                <w:rtl w:val="0"/>
              </w:rPr>
              <w:t xml:space="preserve">assessment</w:t>
            </w:r>
          </w:p>
        </w:tc>
        <w:tc>
          <w:tcPr>
            <w:shd w:fill="auto" w:val="clear"/>
          </w:tcPr>
          <w:p w:rsidR="00000000" w:rsidDel="00000000" w:rsidP="00000000" w:rsidRDefault="00000000" w:rsidRPr="00000000" w14:paraId="00000050">
            <w:pPr>
              <w:spacing w:after="0" w:line="240" w:lineRule="auto"/>
              <w:ind w:left="82" w:firstLine="0"/>
              <w:jc w:val="center"/>
              <w:rPr>
                <w:b w:val="1"/>
                <w:color w:val="000000"/>
                <w:sz w:val="22"/>
                <w:szCs w:val="22"/>
              </w:rPr>
            </w:pPr>
            <w:r w:rsidDel="00000000" w:rsidR="00000000" w:rsidRPr="00000000">
              <w:rPr>
                <w:b w:val="1"/>
                <w:color w:val="000000"/>
                <w:sz w:val="22"/>
                <w:szCs w:val="22"/>
                <w:rtl w:val="0"/>
              </w:rPr>
              <w:t xml:space="preserve">Reference (*)</w:t>
            </w:r>
          </w:p>
        </w:tc>
      </w:tr>
      <w:tr>
        <w:trPr>
          <w:cantSplit w:val="0"/>
          <w:trHeight w:val="1530" w:hRule="atLeast"/>
          <w:tblHeader w:val="0"/>
        </w:trPr>
        <w:tc>
          <w:tcPr>
            <w:vMerge w:val="restart"/>
            <w:shd w:fill="auto" w:val="clear"/>
            <w:vAlign w:val="center"/>
          </w:tcPr>
          <w:p w:rsidR="00000000" w:rsidDel="00000000" w:rsidP="00000000" w:rsidRDefault="00000000" w:rsidRPr="00000000" w14:paraId="00000051">
            <w:pPr>
              <w:spacing w:after="0" w:line="240" w:lineRule="auto"/>
              <w:ind w:left="284" w:firstLine="0"/>
              <w:jc w:val="center"/>
              <w:rPr>
                <w:sz w:val="22"/>
                <w:szCs w:val="22"/>
              </w:rPr>
            </w:pPr>
            <w:r w:rsidDel="00000000" w:rsidR="00000000" w:rsidRPr="00000000">
              <w:rPr>
                <w:rtl w:val="0"/>
              </w:rPr>
            </w:r>
          </w:p>
          <w:p w:rsidR="00000000" w:rsidDel="00000000" w:rsidP="00000000" w:rsidRDefault="00000000" w:rsidRPr="00000000" w14:paraId="00000052">
            <w:pPr>
              <w:spacing w:after="0" w:line="240" w:lineRule="auto"/>
              <w:ind w:left="284" w:firstLine="0"/>
              <w:jc w:val="center"/>
              <w:rPr>
                <w:sz w:val="22"/>
                <w:szCs w:val="22"/>
              </w:rPr>
            </w:pPr>
            <w:r w:rsidDel="00000000" w:rsidR="00000000" w:rsidRPr="00000000">
              <w:rPr>
                <w:sz w:val="22"/>
                <w:szCs w:val="22"/>
                <w:rtl w:val="0"/>
              </w:rPr>
              <w:t xml:space="preserve">1</w:t>
            </w:r>
          </w:p>
        </w:tc>
        <w:tc>
          <w:tcPr>
            <w:vMerge w:val="restart"/>
            <w:vAlign w:val="center"/>
          </w:tcPr>
          <w:p w:rsidR="00000000" w:rsidDel="00000000" w:rsidP="00000000" w:rsidRDefault="00000000" w:rsidRPr="00000000" w14:paraId="00000053">
            <w:pPr>
              <w:spacing w:after="0" w:line="240" w:lineRule="auto"/>
              <w:ind w:left="-22" w:firstLine="0"/>
              <w:jc w:val="center"/>
              <w:rPr>
                <w:sz w:val="22"/>
                <w:szCs w:val="22"/>
              </w:rPr>
            </w:pPr>
            <w:r w:rsidDel="00000000" w:rsidR="00000000" w:rsidRPr="00000000">
              <w:rPr>
                <w:rtl w:val="0"/>
              </w:rPr>
            </w:r>
          </w:p>
          <w:p w:rsidR="00000000" w:rsidDel="00000000" w:rsidP="00000000" w:rsidRDefault="00000000" w:rsidRPr="00000000" w14:paraId="00000054">
            <w:pPr>
              <w:spacing w:after="0" w:line="240" w:lineRule="auto"/>
              <w:ind w:left="-22" w:firstLine="0"/>
              <w:jc w:val="center"/>
              <w:rPr>
                <w:sz w:val="22"/>
                <w:szCs w:val="22"/>
              </w:rPr>
            </w:pPr>
            <w:r w:rsidDel="00000000" w:rsidR="00000000" w:rsidRPr="00000000">
              <w:rPr>
                <w:sz w:val="22"/>
                <w:szCs w:val="22"/>
                <w:rtl w:val="0"/>
              </w:rPr>
              <w:t xml:space="preserve">Lesson 1</w:t>
            </w:r>
          </w:p>
        </w:tc>
        <w:tc>
          <w:tcPr>
            <w:vMerge w:val="restart"/>
            <w:shd w:fill="auto" w:val="clear"/>
            <w:vAlign w:val="center"/>
          </w:tcPr>
          <w:p w:rsidR="00000000" w:rsidDel="00000000" w:rsidP="00000000" w:rsidRDefault="00000000" w:rsidRPr="00000000" w14:paraId="00000055">
            <w:pPr>
              <w:spacing w:after="0" w:line="240" w:lineRule="auto"/>
              <w:rPr>
                <w:sz w:val="22"/>
                <w:szCs w:val="22"/>
              </w:rPr>
            </w:pPr>
            <w:r w:rsidDel="00000000" w:rsidR="00000000" w:rsidRPr="00000000">
              <w:rPr>
                <w:rtl w:val="0"/>
              </w:rPr>
            </w:r>
          </w:p>
          <w:p w:rsidR="00000000" w:rsidDel="00000000" w:rsidP="00000000" w:rsidRDefault="00000000" w:rsidRPr="00000000" w14:paraId="00000056">
            <w:pPr>
              <w:spacing w:after="0" w:line="240" w:lineRule="auto"/>
              <w:rPr>
                <w:sz w:val="22"/>
                <w:szCs w:val="22"/>
              </w:rPr>
            </w:pPr>
            <w:r w:rsidDel="00000000" w:rsidR="00000000" w:rsidRPr="00000000">
              <w:rPr>
                <w:sz w:val="22"/>
                <w:szCs w:val="22"/>
                <w:rtl w:val="0"/>
              </w:rPr>
              <w:t xml:space="preserve">Approaching contents relating to practice search throughout the announced routes</w:t>
            </w:r>
          </w:p>
        </w:tc>
        <w:tc>
          <w:tcPr>
            <w:shd w:fill="auto" w:val="clear"/>
            <w:vAlign w:val="center"/>
          </w:tcPr>
          <w:p w:rsidR="00000000" w:rsidDel="00000000" w:rsidP="00000000" w:rsidRDefault="00000000" w:rsidRPr="00000000" w14:paraId="00000057">
            <w:pPr>
              <w:spacing w:after="0" w:line="240" w:lineRule="auto"/>
              <w:ind w:left="-102" w:right="-114" w:firstLine="0"/>
              <w:rPr>
                <w:sz w:val="22"/>
                <w:szCs w:val="22"/>
              </w:rPr>
            </w:pPr>
            <w:r w:rsidDel="00000000" w:rsidR="00000000" w:rsidRPr="00000000">
              <w:rPr>
                <w:sz w:val="22"/>
                <w:szCs w:val="22"/>
                <w:rtl w:val="0"/>
              </w:rPr>
              <w:t xml:space="preserve">LLO1.1</w:t>
            </w:r>
          </w:p>
          <w:p w:rsidR="00000000" w:rsidDel="00000000" w:rsidP="00000000" w:rsidRDefault="00000000" w:rsidRPr="00000000" w14:paraId="00000058">
            <w:pPr>
              <w:spacing w:after="0" w:line="240" w:lineRule="auto"/>
              <w:ind w:left="-102" w:right="-114" w:firstLine="0"/>
              <w:rPr>
                <w:color w:val="ff0000"/>
                <w:sz w:val="22"/>
                <w:szCs w:val="22"/>
              </w:rPr>
            </w:pPr>
            <w:r w:rsidDel="00000000" w:rsidR="00000000" w:rsidRPr="00000000">
              <w:rPr>
                <w:color w:val="ff0000"/>
                <w:sz w:val="22"/>
                <w:szCs w:val="22"/>
                <w:rtl w:val="0"/>
              </w:rPr>
              <w:t xml:space="preserve">CLO4</w:t>
            </w:r>
          </w:p>
        </w:tc>
        <w:tc>
          <w:tcPr>
            <w:vAlign w:val="center"/>
          </w:tcPr>
          <w:p w:rsidR="00000000" w:rsidDel="00000000" w:rsidP="00000000" w:rsidRDefault="00000000" w:rsidRPr="00000000" w14:paraId="00000059">
            <w:pPr>
              <w:spacing w:after="0" w:line="240" w:lineRule="auto"/>
              <w:rPr>
                <w:color w:val="000000"/>
                <w:sz w:val="22"/>
                <w:szCs w:val="22"/>
              </w:rPr>
            </w:pPr>
            <w:r w:rsidDel="00000000" w:rsidR="00000000" w:rsidRPr="00000000">
              <w:rPr>
                <w:sz w:val="22"/>
                <w:szCs w:val="22"/>
                <w:rtl w:val="0"/>
              </w:rPr>
              <w:t xml:space="preserve">Obeying to course’s regulations</w:t>
            </w:r>
            <w:r w:rsidDel="00000000" w:rsidR="00000000" w:rsidRPr="00000000">
              <w:rPr>
                <w:rtl w:val="0"/>
              </w:rPr>
            </w:r>
          </w:p>
        </w:tc>
        <w:tc>
          <w:tcPr>
            <w:vAlign w:val="center"/>
          </w:tcPr>
          <w:p w:rsidR="00000000" w:rsidDel="00000000" w:rsidP="00000000" w:rsidRDefault="00000000" w:rsidRPr="00000000" w14:paraId="0000005A">
            <w:pPr>
              <w:spacing w:after="0" w:line="240" w:lineRule="auto"/>
              <w:rPr>
                <w:color w:val="000000"/>
                <w:sz w:val="22"/>
                <w:szCs w:val="22"/>
              </w:rPr>
            </w:pPr>
            <w:r w:rsidDel="00000000" w:rsidR="00000000" w:rsidRPr="00000000">
              <w:rPr>
                <w:sz w:val="22"/>
                <w:szCs w:val="22"/>
                <w:rtl w:val="0"/>
              </w:rPr>
              <w:t xml:space="preserve">Lecturer announces course content, regulations in course </w:t>
            </w:r>
            <w:r w:rsidDel="00000000" w:rsidR="00000000" w:rsidRPr="00000000">
              <w:rPr>
                <w:rtl w:val="0"/>
              </w:rPr>
            </w:r>
          </w:p>
        </w:tc>
        <w:tc>
          <w:tcPr>
            <w:shd w:fill="auto" w:val="clear"/>
            <w:vAlign w:val="center"/>
          </w:tcPr>
          <w:p w:rsidR="00000000" w:rsidDel="00000000" w:rsidP="00000000" w:rsidRDefault="00000000" w:rsidRPr="00000000" w14:paraId="0000005B">
            <w:pPr>
              <w:spacing w:after="0" w:line="240" w:lineRule="auto"/>
              <w:ind w:left="-10" w:firstLine="0"/>
              <w:rPr>
                <w:color w:val="000000"/>
                <w:sz w:val="22"/>
                <w:szCs w:val="22"/>
              </w:rPr>
            </w:pPr>
            <w:r w:rsidDel="00000000" w:rsidR="00000000" w:rsidRPr="00000000">
              <w:rPr>
                <w:sz w:val="22"/>
                <w:szCs w:val="22"/>
                <w:rtl w:val="0"/>
              </w:rPr>
              <w:t xml:space="preserve">Lecture </w:t>
            </w:r>
            <w:r w:rsidDel="00000000" w:rsidR="00000000" w:rsidRPr="00000000">
              <w:rPr>
                <w:rtl w:val="0"/>
              </w:rPr>
            </w:r>
          </w:p>
        </w:tc>
        <w:tc>
          <w:tcPr>
            <w:vMerge w:val="restart"/>
            <w:shd w:fill="auto" w:val="clear"/>
            <w:vAlign w:val="center"/>
          </w:tcPr>
          <w:p w:rsidR="00000000" w:rsidDel="00000000" w:rsidP="00000000" w:rsidRDefault="00000000" w:rsidRPr="00000000" w14:paraId="0000005C">
            <w:pPr>
              <w:spacing w:after="0" w:line="240" w:lineRule="auto"/>
              <w:ind w:left="-13" w:firstLine="0"/>
              <w:rPr>
                <w:sz w:val="22"/>
                <w:szCs w:val="22"/>
              </w:rPr>
            </w:pPr>
            <w:r w:rsidDel="00000000" w:rsidR="00000000" w:rsidRPr="00000000">
              <w:rPr>
                <w:rtl w:val="0"/>
              </w:rPr>
            </w:r>
          </w:p>
          <w:p w:rsidR="00000000" w:rsidDel="00000000" w:rsidP="00000000" w:rsidRDefault="00000000" w:rsidRPr="00000000" w14:paraId="0000005D">
            <w:pPr>
              <w:spacing w:after="0" w:line="240" w:lineRule="auto"/>
              <w:ind w:left="-13" w:firstLine="0"/>
              <w:rPr>
                <w:sz w:val="22"/>
                <w:szCs w:val="22"/>
              </w:rPr>
            </w:pPr>
            <w:r w:rsidDel="00000000" w:rsidR="00000000" w:rsidRPr="00000000">
              <w:rPr>
                <w:sz w:val="22"/>
                <w:szCs w:val="22"/>
                <w:rtl w:val="0"/>
              </w:rPr>
              <w:t xml:space="preserve">Short form test</w:t>
            </w:r>
          </w:p>
          <w:p w:rsidR="00000000" w:rsidDel="00000000" w:rsidP="00000000" w:rsidRDefault="00000000" w:rsidRPr="00000000" w14:paraId="0000005E">
            <w:pPr>
              <w:spacing w:after="0" w:line="240" w:lineRule="auto"/>
              <w:ind w:left="-13" w:firstLine="0"/>
              <w:rPr>
                <w:sz w:val="22"/>
                <w:szCs w:val="22"/>
              </w:rPr>
            </w:pPr>
            <w:r w:rsidDel="00000000" w:rsidR="00000000" w:rsidRPr="00000000">
              <w:rPr>
                <w:rtl w:val="0"/>
              </w:rPr>
            </w:r>
          </w:p>
        </w:tc>
        <w:tc>
          <w:tcPr>
            <w:vMerge w:val="restart"/>
            <w:shd w:fill="auto" w:val="clear"/>
            <w:vAlign w:val="center"/>
          </w:tcPr>
          <w:p w:rsidR="00000000" w:rsidDel="00000000" w:rsidP="00000000" w:rsidRDefault="00000000" w:rsidRPr="00000000" w14:paraId="0000005F">
            <w:pPr>
              <w:spacing w:after="0" w:line="240" w:lineRule="auto"/>
              <w:rPr>
                <w:sz w:val="22"/>
                <w:szCs w:val="22"/>
              </w:rPr>
            </w:pPr>
            <w:r w:rsidDel="00000000" w:rsidR="00000000" w:rsidRPr="00000000">
              <w:rPr>
                <w:rtl w:val="0"/>
              </w:rPr>
            </w:r>
          </w:p>
          <w:p w:rsidR="00000000" w:rsidDel="00000000" w:rsidP="00000000" w:rsidRDefault="00000000" w:rsidRPr="00000000" w14:paraId="00000060">
            <w:pPr>
              <w:spacing w:after="0" w:line="240" w:lineRule="auto"/>
              <w:rPr>
                <w:sz w:val="22"/>
                <w:szCs w:val="22"/>
              </w:rPr>
            </w:pPr>
            <w:r w:rsidDel="00000000" w:rsidR="00000000" w:rsidRPr="00000000">
              <w:rPr>
                <w:sz w:val="22"/>
                <w:szCs w:val="22"/>
                <w:rtl w:val="0"/>
              </w:rPr>
              <w:t xml:space="preserve">[2], [3], [4]</w:t>
            </w:r>
          </w:p>
        </w:tc>
      </w:tr>
      <w:tr>
        <w:trPr>
          <w:cantSplit w:val="0"/>
          <w:trHeight w:val="1548" w:hRule="atLeast"/>
          <w:tblHeader w:val="0"/>
        </w:trPr>
        <w:tc>
          <w:tcPr>
            <w:vMerge w:val="continue"/>
            <w:shd w:fill="auto" w:val="clear"/>
            <w:vAlign w:val="cente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vAlign w:val="center"/>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shd w:fill="auto" w:val="clear"/>
            <w:vAlign w:val="cente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64">
            <w:pPr>
              <w:spacing w:after="0" w:line="240" w:lineRule="auto"/>
              <w:ind w:left="-102" w:right="-114" w:firstLine="0"/>
              <w:rPr>
                <w:color w:val="000000"/>
                <w:sz w:val="22"/>
                <w:szCs w:val="22"/>
              </w:rPr>
            </w:pPr>
            <w:r w:rsidDel="00000000" w:rsidR="00000000" w:rsidRPr="00000000">
              <w:rPr>
                <w:color w:val="000000"/>
                <w:sz w:val="22"/>
                <w:szCs w:val="22"/>
                <w:rtl w:val="0"/>
              </w:rPr>
              <w:t xml:space="preserve">LLO1.</w:t>
            </w:r>
            <w:r w:rsidDel="00000000" w:rsidR="00000000" w:rsidRPr="00000000">
              <w:rPr>
                <w:sz w:val="22"/>
                <w:szCs w:val="22"/>
                <w:rtl w:val="0"/>
              </w:rPr>
              <w:t xml:space="preserve">2</w:t>
            </w:r>
            <w:r w:rsidDel="00000000" w:rsidR="00000000" w:rsidRPr="00000000">
              <w:rPr>
                <w:color w:val="c00000"/>
                <w:sz w:val="22"/>
                <w:szCs w:val="22"/>
                <w:rtl w:val="0"/>
              </w:rPr>
              <w:t xml:space="preserve">CLO1</w:t>
            </w:r>
            <w:r w:rsidDel="00000000" w:rsidR="00000000" w:rsidRPr="00000000">
              <w:rPr>
                <w:rtl w:val="0"/>
              </w:rPr>
            </w:r>
          </w:p>
        </w:tc>
        <w:tc>
          <w:tcPr>
            <w:vAlign w:val="center"/>
          </w:tcPr>
          <w:p w:rsidR="00000000" w:rsidDel="00000000" w:rsidP="00000000" w:rsidRDefault="00000000" w:rsidRPr="00000000" w14:paraId="00000065">
            <w:pPr>
              <w:spacing w:after="0" w:line="240" w:lineRule="auto"/>
              <w:rPr>
                <w:color w:val="000000"/>
                <w:sz w:val="22"/>
                <w:szCs w:val="22"/>
              </w:rPr>
            </w:pPr>
            <w:r w:rsidDel="00000000" w:rsidR="00000000" w:rsidRPr="00000000">
              <w:rPr>
                <w:sz w:val="22"/>
                <w:szCs w:val="22"/>
                <w:rtl w:val="0"/>
              </w:rPr>
              <w:t xml:space="preserve">Applying knowledge in resource and service features in order to classify travel areas in a program.</w:t>
            </w:r>
            <w:r w:rsidDel="00000000" w:rsidR="00000000" w:rsidRPr="00000000">
              <w:rPr>
                <w:rtl w:val="0"/>
              </w:rPr>
            </w:r>
          </w:p>
        </w:tc>
        <w:tc>
          <w:tcPr>
            <w:vAlign w:val="center"/>
          </w:tcPr>
          <w:p w:rsidR="00000000" w:rsidDel="00000000" w:rsidP="00000000" w:rsidRDefault="00000000" w:rsidRPr="00000000" w14:paraId="00000066">
            <w:pPr>
              <w:spacing w:after="0" w:line="240" w:lineRule="auto"/>
              <w:rPr>
                <w:color w:val="000000"/>
                <w:sz w:val="22"/>
                <w:szCs w:val="22"/>
              </w:rPr>
            </w:pPr>
            <w:r w:rsidDel="00000000" w:rsidR="00000000" w:rsidRPr="00000000">
              <w:rPr>
                <w:color w:val="000000"/>
                <w:sz w:val="22"/>
                <w:szCs w:val="22"/>
                <w:rtl w:val="0"/>
              </w:rPr>
              <w:t xml:space="preserve">Lecturer assigns to student read the program context initially</w:t>
            </w:r>
          </w:p>
          <w:p w:rsidR="00000000" w:rsidDel="00000000" w:rsidP="00000000" w:rsidRDefault="00000000" w:rsidRPr="00000000" w14:paraId="00000067">
            <w:pPr>
              <w:spacing w:after="0" w:line="240" w:lineRule="auto"/>
              <w:rPr>
                <w:color w:val="000000"/>
                <w:sz w:val="22"/>
                <w:szCs w:val="22"/>
              </w:rPr>
            </w:pPr>
            <w:r w:rsidDel="00000000" w:rsidR="00000000" w:rsidRPr="00000000">
              <w:rPr>
                <w:color w:val="000000"/>
                <w:sz w:val="22"/>
                <w:szCs w:val="22"/>
                <w:rtl w:val="0"/>
              </w:rPr>
              <w:t xml:space="preserve">Checking before the trip</w:t>
            </w:r>
          </w:p>
          <w:p w:rsidR="00000000" w:rsidDel="00000000" w:rsidP="00000000" w:rsidRDefault="00000000" w:rsidRPr="00000000" w14:paraId="00000068">
            <w:pPr>
              <w:spacing w:after="0" w:line="240" w:lineRule="auto"/>
              <w:rPr>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69">
            <w:pPr>
              <w:spacing w:after="0" w:line="240" w:lineRule="auto"/>
              <w:ind w:left="-10" w:firstLine="0"/>
              <w:rPr>
                <w:sz w:val="22"/>
                <w:szCs w:val="22"/>
              </w:rPr>
            </w:pPr>
            <w:r w:rsidDel="00000000" w:rsidR="00000000" w:rsidRPr="00000000">
              <w:rPr>
                <w:sz w:val="22"/>
                <w:szCs w:val="22"/>
                <w:rtl w:val="0"/>
              </w:rPr>
              <w:t xml:space="preserve">Lecture</w:t>
            </w:r>
          </w:p>
          <w:p w:rsidR="00000000" w:rsidDel="00000000" w:rsidP="00000000" w:rsidRDefault="00000000" w:rsidRPr="00000000" w14:paraId="0000006A">
            <w:pPr>
              <w:spacing w:after="0" w:line="240" w:lineRule="auto"/>
              <w:ind w:left="-10" w:firstLine="0"/>
              <w:rPr>
                <w:sz w:val="22"/>
                <w:szCs w:val="22"/>
              </w:rPr>
            </w:pPr>
            <w:r w:rsidDel="00000000" w:rsidR="00000000" w:rsidRPr="00000000">
              <w:rPr>
                <w:sz w:val="22"/>
                <w:szCs w:val="22"/>
                <w:rtl w:val="0"/>
              </w:rPr>
              <w:t xml:space="preserve">Demonstration</w:t>
            </w:r>
          </w:p>
        </w:tc>
        <w:tc>
          <w:tcPr>
            <w:vMerge w:val="continue"/>
            <w:shd w:fill="auto" w:val="clear"/>
            <w:vAlign w:val="cente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vAlign w:val="cente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r>
        <w:trPr>
          <w:cantSplit w:val="0"/>
          <w:trHeight w:val="527" w:hRule="atLeast"/>
          <w:tblHeader w:val="0"/>
        </w:trPr>
        <w:tc>
          <w:tcPr>
            <w:vMerge w:val="restart"/>
            <w:shd w:fill="auto" w:val="clear"/>
            <w:vAlign w:val="center"/>
          </w:tcPr>
          <w:p w:rsidR="00000000" w:rsidDel="00000000" w:rsidP="00000000" w:rsidRDefault="00000000" w:rsidRPr="00000000" w14:paraId="0000006D">
            <w:pPr>
              <w:spacing w:after="0" w:line="240" w:lineRule="auto"/>
              <w:ind w:left="284" w:firstLine="0"/>
              <w:jc w:val="center"/>
              <w:rPr>
                <w:sz w:val="22"/>
                <w:szCs w:val="22"/>
              </w:rPr>
            </w:pPr>
            <w:r w:rsidDel="00000000" w:rsidR="00000000" w:rsidRPr="00000000">
              <w:rPr>
                <w:rtl w:val="0"/>
              </w:rPr>
            </w:r>
          </w:p>
          <w:p w:rsidR="00000000" w:rsidDel="00000000" w:rsidP="00000000" w:rsidRDefault="00000000" w:rsidRPr="00000000" w14:paraId="0000006E">
            <w:pPr>
              <w:spacing w:after="0" w:line="240" w:lineRule="auto"/>
              <w:ind w:left="284" w:firstLine="0"/>
              <w:jc w:val="center"/>
              <w:rPr>
                <w:sz w:val="22"/>
                <w:szCs w:val="22"/>
              </w:rPr>
            </w:pPr>
            <w:r w:rsidDel="00000000" w:rsidR="00000000" w:rsidRPr="00000000">
              <w:rPr>
                <w:sz w:val="22"/>
                <w:szCs w:val="22"/>
                <w:rtl w:val="0"/>
              </w:rPr>
              <w:t xml:space="preserve">2</w:t>
            </w:r>
          </w:p>
        </w:tc>
        <w:tc>
          <w:tcPr>
            <w:vMerge w:val="restart"/>
            <w:vAlign w:val="center"/>
          </w:tcPr>
          <w:p w:rsidR="00000000" w:rsidDel="00000000" w:rsidP="00000000" w:rsidRDefault="00000000" w:rsidRPr="00000000" w14:paraId="0000006F">
            <w:pPr>
              <w:spacing w:after="0" w:line="240" w:lineRule="auto"/>
              <w:ind w:left="-22" w:firstLine="0"/>
              <w:jc w:val="center"/>
              <w:rPr>
                <w:sz w:val="22"/>
                <w:szCs w:val="22"/>
              </w:rPr>
            </w:pPr>
            <w:r w:rsidDel="00000000" w:rsidR="00000000" w:rsidRPr="00000000">
              <w:rPr>
                <w:rtl w:val="0"/>
              </w:rPr>
            </w:r>
          </w:p>
          <w:p w:rsidR="00000000" w:rsidDel="00000000" w:rsidP="00000000" w:rsidRDefault="00000000" w:rsidRPr="00000000" w14:paraId="00000070">
            <w:pPr>
              <w:spacing w:after="0" w:line="240" w:lineRule="auto"/>
              <w:ind w:left="-22" w:firstLine="0"/>
              <w:jc w:val="center"/>
              <w:rPr>
                <w:sz w:val="22"/>
                <w:szCs w:val="22"/>
              </w:rPr>
            </w:pPr>
            <w:r w:rsidDel="00000000" w:rsidR="00000000" w:rsidRPr="00000000">
              <w:rPr>
                <w:sz w:val="22"/>
                <w:szCs w:val="22"/>
                <w:rtl w:val="0"/>
              </w:rPr>
              <w:t xml:space="preserve">Lesson 2</w:t>
            </w:r>
          </w:p>
        </w:tc>
        <w:tc>
          <w:tcPr>
            <w:vMerge w:val="restart"/>
            <w:shd w:fill="auto" w:val="clear"/>
            <w:vAlign w:val="center"/>
          </w:tcPr>
          <w:p w:rsidR="00000000" w:rsidDel="00000000" w:rsidP="00000000" w:rsidRDefault="00000000" w:rsidRPr="00000000" w14:paraId="00000071">
            <w:pPr>
              <w:spacing w:after="0" w:line="240" w:lineRule="auto"/>
              <w:rPr>
                <w:sz w:val="22"/>
                <w:szCs w:val="22"/>
              </w:rPr>
            </w:pPr>
            <w:r w:rsidDel="00000000" w:rsidR="00000000" w:rsidRPr="00000000">
              <w:rPr>
                <w:rtl w:val="0"/>
              </w:rPr>
            </w:r>
          </w:p>
          <w:p w:rsidR="00000000" w:rsidDel="00000000" w:rsidP="00000000" w:rsidRDefault="00000000" w:rsidRPr="00000000" w14:paraId="00000072">
            <w:pPr>
              <w:spacing w:after="0" w:line="240" w:lineRule="auto"/>
              <w:rPr>
                <w:sz w:val="22"/>
                <w:szCs w:val="22"/>
              </w:rPr>
            </w:pPr>
            <w:r w:rsidDel="00000000" w:rsidR="00000000" w:rsidRPr="00000000">
              <w:rPr>
                <w:sz w:val="22"/>
                <w:szCs w:val="22"/>
                <w:rtl w:val="0"/>
              </w:rPr>
              <w:t xml:space="preserve">Searching for the overview of local travel activities status which the practical program passes through like resources, facilities, typical products…</w:t>
            </w:r>
          </w:p>
        </w:tc>
        <w:tc>
          <w:tcPr>
            <w:shd w:fill="auto" w:val="clear"/>
            <w:vAlign w:val="center"/>
          </w:tcPr>
          <w:p w:rsidR="00000000" w:rsidDel="00000000" w:rsidP="00000000" w:rsidRDefault="00000000" w:rsidRPr="00000000" w14:paraId="00000073">
            <w:pPr>
              <w:spacing w:after="0" w:line="240" w:lineRule="auto"/>
              <w:ind w:left="-102" w:right="-114" w:firstLine="0"/>
              <w:rPr>
                <w:sz w:val="22"/>
                <w:szCs w:val="22"/>
              </w:rPr>
            </w:pPr>
            <w:r w:rsidDel="00000000" w:rsidR="00000000" w:rsidRPr="00000000">
              <w:rPr>
                <w:sz w:val="22"/>
                <w:szCs w:val="22"/>
                <w:rtl w:val="0"/>
              </w:rPr>
              <w:t xml:space="preserve">LLO2.1</w:t>
            </w:r>
            <w:r w:rsidDel="00000000" w:rsidR="00000000" w:rsidRPr="00000000">
              <w:rPr>
                <w:color w:val="c00000"/>
                <w:sz w:val="22"/>
                <w:szCs w:val="22"/>
                <w:rtl w:val="0"/>
              </w:rPr>
              <w:t xml:space="preserve"> </w:t>
            </w:r>
            <w:r w:rsidDel="00000000" w:rsidR="00000000" w:rsidRPr="00000000">
              <w:rPr>
                <w:rtl w:val="0"/>
              </w:rPr>
            </w:r>
          </w:p>
          <w:p w:rsidR="00000000" w:rsidDel="00000000" w:rsidP="00000000" w:rsidRDefault="00000000" w:rsidRPr="00000000" w14:paraId="00000074">
            <w:pPr>
              <w:spacing w:after="0" w:line="240" w:lineRule="auto"/>
              <w:ind w:left="-102" w:right="-114" w:firstLine="0"/>
              <w:rPr>
                <w:sz w:val="22"/>
                <w:szCs w:val="22"/>
              </w:rPr>
            </w:pPr>
            <w:r w:rsidDel="00000000" w:rsidR="00000000" w:rsidRPr="00000000">
              <w:rPr>
                <w:color w:val="c00000"/>
                <w:sz w:val="22"/>
                <w:szCs w:val="22"/>
                <w:rtl w:val="0"/>
              </w:rPr>
              <w:t xml:space="preserve">CLO1</w:t>
            </w:r>
            <w:r w:rsidDel="00000000" w:rsidR="00000000" w:rsidRPr="00000000">
              <w:rPr>
                <w:rtl w:val="0"/>
              </w:rPr>
            </w:r>
          </w:p>
        </w:tc>
        <w:tc>
          <w:tcPr>
            <w:vAlign w:val="center"/>
          </w:tcPr>
          <w:p w:rsidR="00000000" w:rsidDel="00000000" w:rsidP="00000000" w:rsidRDefault="00000000" w:rsidRPr="00000000" w14:paraId="00000075">
            <w:pPr>
              <w:spacing w:after="0" w:line="240" w:lineRule="auto"/>
              <w:rPr>
                <w:color w:val="000000"/>
                <w:sz w:val="22"/>
                <w:szCs w:val="22"/>
              </w:rPr>
            </w:pPr>
            <w:r w:rsidDel="00000000" w:rsidR="00000000" w:rsidRPr="00000000">
              <w:rPr>
                <w:sz w:val="22"/>
                <w:szCs w:val="22"/>
                <w:rtl w:val="0"/>
              </w:rPr>
              <w:t xml:space="preserve">Applying knowledge to know the difference between factors which form into travel product, travel business activities and demonstrate travel goal on routes  </w:t>
            </w:r>
            <w:r w:rsidDel="00000000" w:rsidR="00000000" w:rsidRPr="00000000">
              <w:rPr>
                <w:rtl w:val="0"/>
              </w:rPr>
            </w:r>
          </w:p>
        </w:tc>
        <w:tc>
          <w:tcPr>
            <w:vMerge w:val="restart"/>
            <w:vAlign w:val="center"/>
          </w:tcPr>
          <w:p w:rsidR="00000000" w:rsidDel="00000000" w:rsidP="00000000" w:rsidRDefault="00000000" w:rsidRPr="00000000" w14:paraId="00000076">
            <w:pPr>
              <w:spacing w:after="0" w:line="240" w:lineRule="auto"/>
              <w:rPr>
                <w:sz w:val="22"/>
                <w:szCs w:val="22"/>
              </w:rPr>
            </w:pPr>
            <w:r w:rsidDel="00000000" w:rsidR="00000000" w:rsidRPr="00000000">
              <w:rPr>
                <w:rtl w:val="0"/>
              </w:rPr>
            </w:r>
          </w:p>
          <w:p w:rsidR="00000000" w:rsidDel="00000000" w:rsidP="00000000" w:rsidRDefault="00000000" w:rsidRPr="00000000" w14:paraId="00000077">
            <w:pPr>
              <w:spacing w:after="0" w:line="240" w:lineRule="auto"/>
              <w:rPr>
                <w:sz w:val="22"/>
                <w:szCs w:val="22"/>
              </w:rPr>
            </w:pPr>
            <w:r w:rsidDel="00000000" w:rsidR="00000000" w:rsidRPr="00000000">
              <w:rPr>
                <w:sz w:val="22"/>
                <w:szCs w:val="22"/>
                <w:rtl w:val="0"/>
              </w:rPr>
              <w:t xml:space="preserve">Lecturer assigns to student working in group to search the program content initially, searching and exploring to approach in practice</w:t>
            </w:r>
          </w:p>
          <w:p w:rsidR="00000000" w:rsidDel="00000000" w:rsidP="00000000" w:rsidRDefault="00000000" w:rsidRPr="00000000" w14:paraId="00000078">
            <w:pPr>
              <w:spacing w:after="0" w:line="240" w:lineRule="auto"/>
              <w:rPr>
                <w:sz w:val="22"/>
                <w:szCs w:val="22"/>
              </w:rPr>
            </w:pPr>
            <w:r w:rsidDel="00000000" w:rsidR="00000000" w:rsidRPr="00000000">
              <w:rPr>
                <w:rtl w:val="0"/>
              </w:rPr>
            </w:r>
          </w:p>
          <w:p w:rsidR="00000000" w:rsidDel="00000000" w:rsidP="00000000" w:rsidRDefault="00000000" w:rsidRPr="00000000" w14:paraId="00000079">
            <w:pPr>
              <w:spacing w:after="0" w:line="240" w:lineRule="auto"/>
              <w:rPr>
                <w:sz w:val="22"/>
                <w:szCs w:val="22"/>
              </w:rPr>
            </w:pPr>
            <w:r w:rsidDel="00000000" w:rsidR="00000000" w:rsidRPr="00000000">
              <w:rPr>
                <w:rtl w:val="0"/>
              </w:rPr>
            </w:r>
          </w:p>
        </w:tc>
        <w:tc>
          <w:tcPr>
            <w:vMerge w:val="restart"/>
            <w:shd w:fill="auto" w:val="clear"/>
            <w:vAlign w:val="center"/>
          </w:tcPr>
          <w:p w:rsidR="00000000" w:rsidDel="00000000" w:rsidP="00000000" w:rsidRDefault="00000000" w:rsidRPr="00000000" w14:paraId="0000007A">
            <w:pPr>
              <w:spacing w:after="0" w:line="240" w:lineRule="auto"/>
              <w:ind w:left="-10" w:firstLine="0"/>
              <w:rPr>
                <w:sz w:val="22"/>
                <w:szCs w:val="22"/>
              </w:rPr>
            </w:pPr>
            <w:r w:rsidDel="00000000" w:rsidR="00000000" w:rsidRPr="00000000">
              <w:rPr>
                <w:sz w:val="22"/>
                <w:szCs w:val="22"/>
                <w:rtl w:val="0"/>
              </w:rPr>
              <w:t xml:space="preserve">Discussion</w:t>
            </w:r>
          </w:p>
        </w:tc>
        <w:tc>
          <w:tcPr>
            <w:vMerge w:val="restart"/>
            <w:shd w:fill="auto" w:val="clear"/>
            <w:vAlign w:val="center"/>
          </w:tcPr>
          <w:p w:rsidR="00000000" w:rsidDel="00000000" w:rsidP="00000000" w:rsidRDefault="00000000" w:rsidRPr="00000000" w14:paraId="0000007B">
            <w:pPr>
              <w:spacing w:after="0" w:line="240" w:lineRule="auto"/>
              <w:ind w:left="-13" w:firstLine="0"/>
              <w:rPr>
                <w:sz w:val="22"/>
                <w:szCs w:val="22"/>
              </w:rPr>
            </w:pPr>
            <w:r w:rsidDel="00000000" w:rsidR="00000000" w:rsidRPr="00000000">
              <w:rPr>
                <w:rtl w:val="0"/>
              </w:rPr>
            </w:r>
          </w:p>
          <w:p w:rsidR="00000000" w:rsidDel="00000000" w:rsidP="00000000" w:rsidRDefault="00000000" w:rsidRPr="00000000" w14:paraId="0000007C">
            <w:pPr>
              <w:ind w:left="-13" w:firstLine="0"/>
              <w:rPr>
                <w:sz w:val="22"/>
                <w:szCs w:val="22"/>
              </w:rPr>
            </w:pPr>
            <w:r w:rsidDel="00000000" w:rsidR="00000000" w:rsidRPr="00000000">
              <w:rPr>
                <w:sz w:val="22"/>
                <w:szCs w:val="22"/>
                <w:rtl w:val="0"/>
              </w:rPr>
              <w:t xml:space="preserve">Short form test </w:t>
            </w:r>
          </w:p>
          <w:p w:rsidR="00000000" w:rsidDel="00000000" w:rsidP="00000000" w:rsidRDefault="00000000" w:rsidRPr="00000000" w14:paraId="0000007D">
            <w:pPr>
              <w:spacing w:after="0" w:line="240" w:lineRule="auto"/>
              <w:ind w:left="-13" w:firstLine="0"/>
              <w:rPr>
                <w:sz w:val="22"/>
                <w:szCs w:val="22"/>
              </w:rPr>
            </w:pPr>
            <w:r w:rsidDel="00000000" w:rsidR="00000000" w:rsidRPr="00000000">
              <w:rPr>
                <w:sz w:val="22"/>
                <w:szCs w:val="22"/>
                <w:rtl w:val="0"/>
              </w:rPr>
              <w:t xml:space="preserve">Performance test</w:t>
            </w:r>
          </w:p>
        </w:tc>
        <w:tc>
          <w:tcPr>
            <w:vMerge w:val="restart"/>
            <w:shd w:fill="auto" w:val="clear"/>
            <w:vAlign w:val="center"/>
          </w:tcPr>
          <w:p w:rsidR="00000000" w:rsidDel="00000000" w:rsidP="00000000" w:rsidRDefault="00000000" w:rsidRPr="00000000" w14:paraId="0000007E">
            <w:pPr>
              <w:spacing w:after="0" w:line="240" w:lineRule="auto"/>
              <w:rPr>
                <w:sz w:val="22"/>
                <w:szCs w:val="22"/>
              </w:rPr>
            </w:pPr>
            <w:r w:rsidDel="00000000" w:rsidR="00000000" w:rsidRPr="00000000">
              <w:rPr>
                <w:rtl w:val="0"/>
              </w:rPr>
            </w:r>
          </w:p>
          <w:p w:rsidR="00000000" w:rsidDel="00000000" w:rsidP="00000000" w:rsidRDefault="00000000" w:rsidRPr="00000000" w14:paraId="0000007F">
            <w:pPr>
              <w:spacing w:after="0" w:line="240" w:lineRule="auto"/>
              <w:rPr>
                <w:sz w:val="22"/>
                <w:szCs w:val="22"/>
              </w:rPr>
            </w:pPr>
            <w:r w:rsidDel="00000000" w:rsidR="00000000" w:rsidRPr="00000000">
              <w:rPr>
                <w:sz w:val="22"/>
                <w:szCs w:val="22"/>
                <w:rtl w:val="0"/>
              </w:rPr>
              <w:t xml:space="preserve">[2], [3], [4]</w:t>
            </w:r>
          </w:p>
        </w:tc>
      </w:tr>
      <w:tr>
        <w:trPr>
          <w:cantSplit w:val="0"/>
          <w:trHeight w:val="527" w:hRule="atLeast"/>
          <w:tblHeader w:val="0"/>
        </w:trPr>
        <w:tc>
          <w:tcPr>
            <w:vMerge w:val="continue"/>
            <w:shd w:fill="auto" w:val="clear"/>
            <w:vAlign w:val="cente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vAlign w:val="cente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shd w:fill="auto" w:val="clear"/>
            <w:vAlign w:val="center"/>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83">
            <w:pPr>
              <w:spacing w:after="0" w:line="240" w:lineRule="auto"/>
              <w:ind w:left="-102" w:right="-114" w:firstLine="0"/>
              <w:rPr>
                <w:color w:val="000000"/>
                <w:sz w:val="22"/>
                <w:szCs w:val="22"/>
              </w:rPr>
            </w:pPr>
            <w:r w:rsidDel="00000000" w:rsidR="00000000" w:rsidRPr="00000000">
              <w:rPr>
                <w:color w:val="000000"/>
                <w:sz w:val="22"/>
                <w:szCs w:val="22"/>
                <w:rtl w:val="0"/>
              </w:rPr>
              <w:t xml:space="preserve">LLO2.</w:t>
            </w:r>
            <w:r w:rsidDel="00000000" w:rsidR="00000000" w:rsidRPr="00000000">
              <w:rPr>
                <w:sz w:val="22"/>
                <w:szCs w:val="22"/>
                <w:rtl w:val="0"/>
              </w:rPr>
              <w:t xml:space="preserve">2</w:t>
            </w:r>
            <w:r w:rsidDel="00000000" w:rsidR="00000000" w:rsidRPr="00000000">
              <w:rPr>
                <w:color w:val="c00000"/>
                <w:sz w:val="22"/>
                <w:szCs w:val="22"/>
                <w:rtl w:val="0"/>
              </w:rPr>
              <w:t xml:space="preserve"> </w:t>
            </w:r>
            <w:r w:rsidDel="00000000" w:rsidR="00000000" w:rsidRPr="00000000">
              <w:rPr>
                <w:rtl w:val="0"/>
              </w:rPr>
            </w:r>
          </w:p>
          <w:p w:rsidR="00000000" w:rsidDel="00000000" w:rsidP="00000000" w:rsidRDefault="00000000" w:rsidRPr="00000000" w14:paraId="00000084">
            <w:pPr>
              <w:spacing w:after="0" w:line="240" w:lineRule="auto"/>
              <w:ind w:left="-102" w:right="-114" w:firstLine="0"/>
              <w:rPr>
                <w:color w:val="c00000"/>
                <w:sz w:val="22"/>
                <w:szCs w:val="22"/>
              </w:rPr>
            </w:pPr>
            <w:r w:rsidDel="00000000" w:rsidR="00000000" w:rsidRPr="00000000">
              <w:rPr>
                <w:color w:val="c00000"/>
                <w:sz w:val="22"/>
                <w:szCs w:val="22"/>
                <w:rtl w:val="0"/>
              </w:rPr>
              <w:t xml:space="preserve">CLO2</w:t>
            </w:r>
          </w:p>
        </w:tc>
        <w:tc>
          <w:tcPr>
            <w:vAlign w:val="center"/>
          </w:tcPr>
          <w:p w:rsidR="00000000" w:rsidDel="00000000" w:rsidP="00000000" w:rsidRDefault="00000000" w:rsidRPr="00000000" w14:paraId="00000085">
            <w:pPr>
              <w:spacing w:after="0" w:line="240" w:lineRule="auto"/>
              <w:rPr>
                <w:color w:val="000000"/>
                <w:sz w:val="22"/>
                <w:szCs w:val="22"/>
              </w:rPr>
            </w:pPr>
            <w:r w:rsidDel="00000000" w:rsidR="00000000" w:rsidRPr="00000000">
              <w:rPr>
                <w:color w:val="000000"/>
                <w:sz w:val="22"/>
                <w:szCs w:val="22"/>
                <w:rtl w:val="0"/>
              </w:rPr>
              <w:t xml:space="preserve">Knowing the difference between </w:t>
            </w:r>
            <w:r w:rsidDel="00000000" w:rsidR="00000000" w:rsidRPr="00000000">
              <w:rPr>
                <w:sz w:val="22"/>
                <w:szCs w:val="22"/>
                <w:rtl w:val="0"/>
              </w:rPr>
              <w:t xml:space="preserve">routes which form into travel product</w:t>
            </w:r>
            <w:r w:rsidDel="00000000" w:rsidR="00000000" w:rsidRPr="00000000">
              <w:rPr>
                <w:color w:val="000000"/>
                <w:sz w:val="22"/>
                <w:szCs w:val="22"/>
                <w:rtl w:val="0"/>
              </w:rPr>
              <w:t xml:space="preserve">, travel business activities, travel goal on routes</w:t>
            </w:r>
          </w:p>
        </w:tc>
        <w:tc>
          <w:tcPr>
            <w:vMerge w:val="continue"/>
            <w:vAlign w:val="cente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vAlign w:val="center"/>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vAlign w:val="cente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vAlign w:val="cente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r>
        <w:trPr>
          <w:cantSplit w:val="0"/>
          <w:trHeight w:val="527" w:hRule="atLeast"/>
          <w:tblHeader w:val="0"/>
        </w:trPr>
        <w:tc>
          <w:tcPr>
            <w:shd w:fill="auto" w:val="clear"/>
            <w:vAlign w:val="center"/>
          </w:tcPr>
          <w:p w:rsidR="00000000" w:rsidDel="00000000" w:rsidP="00000000" w:rsidRDefault="00000000" w:rsidRPr="00000000" w14:paraId="0000008A">
            <w:pPr>
              <w:spacing w:after="0" w:line="240" w:lineRule="auto"/>
              <w:ind w:left="284" w:firstLine="0"/>
              <w:jc w:val="center"/>
              <w:rPr>
                <w:color w:val="000000"/>
                <w:sz w:val="22"/>
                <w:szCs w:val="22"/>
              </w:rPr>
            </w:pPr>
            <w:r w:rsidDel="00000000" w:rsidR="00000000" w:rsidRPr="00000000">
              <w:rPr>
                <w:color w:val="000000"/>
                <w:sz w:val="22"/>
                <w:szCs w:val="22"/>
                <w:rtl w:val="0"/>
              </w:rPr>
              <w:t xml:space="preserve">3</w:t>
            </w:r>
          </w:p>
        </w:tc>
        <w:tc>
          <w:tcPr>
            <w:vAlign w:val="center"/>
          </w:tcPr>
          <w:p w:rsidR="00000000" w:rsidDel="00000000" w:rsidP="00000000" w:rsidRDefault="00000000" w:rsidRPr="00000000" w14:paraId="0000008B">
            <w:pPr>
              <w:spacing w:after="0" w:line="240" w:lineRule="auto"/>
              <w:ind w:left="-22" w:firstLine="0"/>
              <w:jc w:val="center"/>
              <w:rPr>
                <w:color w:val="000000"/>
                <w:sz w:val="22"/>
                <w:szCs w:val="22"/>
              </w:rPr>
            </w:pPr>
            <w:r w:rsidDel="00000000" w:rsidR="00000000" w:rsidRPr="00000000">
              <w:rPr>
                <w:color w:val="000000"/>
                <w:sz w:val="22"/>
                <w:szCs w:val="22"/>
                <w:rtl w:val="0"/>
              </w:rPr>
              <w:t xml:space="preserve">Lesson 3</w:t>
            </w:r>
          </w:p>
        </w:tc>
        <w:tc>
          <w:tcPr>
            <w:shd w:fill="auto" w:val="clear"/>
            <w:vAlign w:val="center"/>
          </w:tcPr>
          <w:p w:rsidR="00000000" w:rsidDel="00000000" w:rsidP="00000000" w:rsidRDefault="00000000" w:rsidRPr="00000000" w14:paraId="0000008C">
            <w:pPr>
              <w:spacing w:after="0" w:line="240" w:lineRule="auto"/>
              <w:rPr>
                <w:color w:val="000000"/>
                <w:sz w:val="22"/>
                <w:szCs w:val="22"/>
              </w:rPr>
            </w:pPr>
            <w:r w:rsidDel="00000000" w:rsidR="00000000" w:rsidRPr="00000000">
              <w:rPr>
                <w:color w:val="000000"/>
                <w:sz w:val="22"/>
                <w:szCs w:val="22"/>
                <w:rtl w:val="0"/>
              </w:rPr>
              <w:t xml:space="preserve">Assessing and comparing travel resource </w:t>
            </w:r>
            <w:r w:rsidDel="00000000" w:rsidR="00000000" w:rsidRPr="00000000">
              <w:rPr>
                <w:sz w:val="22"/>
                <w:szCs w:val="22"/>
                <w:rtl w:val="0"/>
              </w:rPr>
              <w:t xml:space="preserve">features</w:t>
            </w:r>
            <w:r w:rsidDel="00000000" w:rsidR="00000000" w:rsidRPr="00000000">
              <w:rPr>
                <w:color w:val="000000"/>
                <w:sz w:val="22"/>
                <w:szCs w:val="22"/>
                <w:rtl w:val="0"/>
              </w:rPr>
              <w:t xml:space="preserve">, </w:t>
            </w:r>
            <w:r w:rsidDel="00000000" w:rsidR="00000000" w:rsidRPr="00000000">
              <w:rPr>
                <w:sz w:val="22"/>
                <w:szCs w:val="22"/>
                <w:rtl w:val="0"/>
              </w:rPr>
              <w:t xml:space="preserve">facilities</w:t>
            </w:r>
            <w:r w:rsidDel="00000000" w:rsidR="00000000" w:rsidRPr="00000000">
              <w:rPr>
                <w:color w:val="000000"/>
                <w:sz w:val="22"/>
                <w:szCs w:val="22"/>
                <w:rtl w:val="0"/>
              </w:rPr>
              <w:t xml:space="preserve">, </w:t>
            </w:r>
            <w:r w:rsidDel="00000000" w:rsidR="00000000" w:rsidRPr="00000000">
              <w:rPr>
                <w:sz w:val="22"/>
                <w:szCs w:val="22"/>
                <w:rtl w:val="0"/>
              </w:rPr>
              <w:t xml:space="preserve">and travel</w:t>
            </w:r>
            <w:r w:rsidDel="00000000" w:rsidR="00000000" w:rsidRPr="00000000">
              <w:rPr>
                <w:color w:val="000000"/>
                <w:sz w:val="22"/>
                <w:szCs w:val="22"/>
                <w:rtl w:val="0"/>
              </w:rPr>
              <w:t xml:space="preserve"> </w:t>
            </w:r>
            <w:r w:rsidDel="00000000" w:rsidR="00000000" w:rsidRPr="00000000">
              <w:rPr>
                <w:sz w:val="22"/>
                <w:szCs w:val="22"/>
                <w:rtl w:val="0"/>
              </w:rPr>
              <w:t xml:space="preserve">products</w:t>
            </w:r>
            <w:r w:rsidDel="00000000" w:rsidR="00000000" w:rsidRPr="00000000">
              <w:rPr>
                <w:color w:val="000000"/>
                <w:sz w:val="22"/>
                <w:szCs w:val="22"/>
                <w:rtl w:val="0"/>
              </w:rPr>
              <w:t xml:space="preserve"> in the </w:t>
            </w:r>
            <w:r w:rsidDel="00000000" w:rsidR="00000000" w:rsidRPr="00000000">
              <w:rPr>
                <w:sz w:val="22"/>
                <w:szCs w:val="22"/>
                <w:rtl w:val="0"/>
              </w:rPr>
              <w:t xml:space="preserve">following</w:t>
            </w:r>
            <w:r w:rsidDel="00000000" w:rsidR="00000000" w:rsidRPr="00000000">
              <w:rPr>
                <w:color w:val="000000"/>
                <w:sz w:val="22"/>
                <w:szCs w:val="22"/>
                <w:rtl w:val="0"/>
              </w:rPr>
              <w:t xml:space="preserve"> </w:t>
            </w:r>
            <w:r w:rsidDel="00000000" w:rsidR="00000000" w:rsidRPr="00000000">
              <w:rPr>
                <w:sz w:val="22"/>
                <w:szCs w:val="22"/>
                <w:rtl w:val="0"/>
              </w:rPr>
              <w:t xml:space="preserve">locales</w:t>
            </w:r>
            <w:r w:rsidDel="00000000" w:rsidR="00000000" w:rsidRPr="00000000">
              <w:rPr>
                <w:color w:val="000000"/>
                <w:sz w:val="22"/>
                <w:szCs w:val="22"/>
                <w:rtl w:val="0"/>
              </w:rPr>
              <w:t xml:space="preserve">.</w:t>
            </w:r>
          </w:p>
        </w:tc>
        <w:tc>
          <w:tcPr>
            <w:shd w:fill="auto" w:val="clear"/>
            <w:vAlign w:val="center"/>
          </w:tcPr>
          <w:p w:rsidR="00000000" w:rsidDel="00000000" w:rsidP="00000000" w:rsidRDefault="00000000" w:rsidRPr="00000000" w14:paraId="0000008D">
            <w:pPr>
              <w:spacing w:after="0" w:line="240" w:lineRule="auto"/>
              <w:ind w:left="-102" w:right="-114" w:firstLine="0"/>
              <w:rPr>
                <w:color w:val="000000"/>
                <w:sz w:val="22"/>
                <w:szCs w:val="22"/>
              </w:rPr>
            </w:pPr>
            <w:r w:rsidDel="00000000" w:rsidR="00000000" w:rsidRPr="00000000">
              <w:rPr>
                <w:color w:val="000000"/>
                <w:sz w:val="22"/>
                <w:szCs w:val="22"/>
                <w:rtl w:val="0"/>
              </w:rPr>
              <w:t xml:space="preserve">LLO3.1</w:t>
            </w:r>
            <w:r w:rsidDel="00000000" w:rsidR="00000000" w:rsidRPr="00000000">
              <w:rPr>
                <w:color w:val="c00000"/>
                <w:sz w:val="22"/>
                <w:szCs w:val="22"/>
                <w:rtl w:val="0"/>
              </w:rPr>
              <w:t xml:space="preserve"> CLO2</w:t>
            </w:r>
            <w:r w:rsidDel="00000000" w:rsidR="00000000" w:rsidRPr="00000000">
              <w:rPr>
                <w:rtl w:val="0"/>
              </w:rPr>
            </w:r>
          </w:p>
        </w:tc>
        <w:tc>
          <w:tcPr>
            <w:vAlign w:val="center"/>
          </w:tcPr>
          <w:p w:rsidR="00000000" w:rsidDel="00000000" w:rsidP="00000000" w:rsidRDefault="00000000" w:rsidRPr="00000000" w14:paraId="0000008E">
            <w:pPr>
              <w:spacing w:after="0" w:line="240" w:lineRule="auto"/>
              <w:rPr>
                <w:color w:val="000000"/>
                <w:sz w:val="22"/>
                <w:szCs w:val="22"/>
              </w:rPr>
            </w:pPr>
            <w:r w:rsidDel="00000000" w:rsidR="00000000" w:rsidRPr="00000000">
              <w:rPr>
                <w:color w:val="000000"/>
                <w:sz w:val="22"/>
                <w:szCs w:val="22"/>
                <w:rtl w:val="0"/>
              </w:rPr>
              <w:t xml:space="preserve">Pointing out advantages and disadvantages of travel activities in locals </w:t>
            </w:r>
          </w:p>
        </w:tc>
        <w:tc>
          <w:tcPr>
            <w:vAlign w:val="center"/>
          </w:tcPr>
          <w:p w:rsidR="00000000" w:rsidDel="00000000" w:rsidP="00000000" w:rsidRDefault="00000000" w:rsidRPr="00000000" w14:paraId="0000008F">
            <w:pPr>
              <w:spacing w:after="0" w:line="240" w:lineRule="auto"/>
              <w:rPr>
                <w:sz w:val="22"/>
                <w:szCs w:val="22"/>
              </w:rPr>
            </w:pPr>
            <w:r w:rsidDel="00000000" w:rsidR="00000000" w:rsidRPr="00000000">
              <w:rPr>
                <w:sz w:val="22"/>
                <w:szCs w:val="22"/>
                <w:rtl w:val="0"/>
              </w:rPr>
              <w:t xml:space="preserve">Lecturer assigns to student working in group to learn about the program content initially, search and explore to approach in practice</w:t>
            </w:r>
          </w:p>
          <w:p w:rsidR="00000000" w:rsidDel="00000000" w:rsidP="00000000" w:rsidRDefault="00000000" w:rsidRPr="00000000" w14:paraId="00000090">
            <w:pPr>
              <w:spacing w:after="0" w:line="240" w:lineRule="auto"/>
              <w:rPr>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91">
            <w:pPr>
              <w:spacing w:after="0" w:line="240" w:lineRule="auto"/>
              <w:ind w:left="-10" w:firstLine="0"/>
              <w:rPr>
                <w:color w:val="000000"/>
                <w:sz w:val="22"/>
                <w:szCs w:val="22"/>
              </w:rPr>
            </w:pPr>
            <w:r w:rsidDel="00000000" w:rsidR="00000000" w:rsidRPr="00000000">
              <w:rPr>
                <w:sz w:val="22"/>
                <w:szCs w:val="22"/>
                <w:rtl w:val="0"/>
              </w:rPr>
              <w:t xml:space="preserve">Discussion</w:t>
            </w:r>
            <w:r w:rsidDel="00000000" w:rsidR="00000000" w:rsidRPr="00000000">
              <w:rPr>
                <w:rtl w:val="0"/>
              </w:rPr>
            </w:r>
          </w:p>
          <w:p w:rsidR="00000000" w:rsidDel="00000000" w:rsidP="00000000" w:rsidRDefault="00000000" w:rsidRPr="00000000" w14:paraId="00000092">
            <w:pPr>
              <w:spacing w:after="0" w:line="240" w:lineRule="auto"/>
              <w:ind w:left="-10" w:firstLine="0"/>
              <w:rPr>
                <w:color w:val="000000"/>
                <w:sz w:val="22"/>
                <w:szCs w:val="22"/>
              </w:rPr>
            </w:pPr>
            <w:r w:rsidDel="00000000" w:rsidR="00000000" w:rsidRPr="00000000">
              <w:rPr>
                <w:rtl w:val="0"/>
              </w:rPr>
            </w:r>
          </w:p>
          <w:p w:rsidR="00000000" w:rsidDel="00000000" w:rsidP="00000000" w:rsidRDefault="00000000" w:rsidRPr="00000000" w14:paraId="00000093">
            <w:pPr>
              <w:spacing w:after="0" w:line="240" w:lineRule="auto"/>
              <w:ind w:left="-10" w:firstLine="0"/>
              <w:rPr>
                <w:color w:val="000000"/>
                <w:sz w:val="22"/>
                <w:szCs w:val="22"/>
              </w:rPr>
            </w:pPr>
            <w:r w:rsidDel="00000000" w:rsidR="00000000" w:rsidRPr="00000000">
              <w:rPr>
                <w:color w:val="000000"/>
                <w:sz w:val="22"/>
                <w:szCs w:val="22"/>
                <w:rtl w:val="0"/>
              </w:rPr>
              <w:t xml:space="preserve">Field trips</w:t>
            </w:r>
          </w:p>
        </w:tc>
        <w:tc>
          <w:tcPr>
            <w:shd w:fill="auto" w:val="clear"/>
            <w:vAlign w:val="center"/>
          </w:tcPr>
          <w:p w:rsidR="00000000" w:rsidDel="00000000" w:rsidP="00000000" w:rsidRDefault="00000000" w:rsidRPr="00000000" w14:paraId="00000094">
            <w:pPr>
              <w:ind w:left="-13" w:firstLine="0"/>
              <w:rPr>
                <w:sz w:val="22"/>
                <w:szCs w:val="22"/>
              </w:rPr>
            </w:pPr>
            <w:r w:rsidDel="00000000" w:rsidR="00000000" w:rsidRPr="00000000">
              <w:rPr>
                <w:sz w:val="22"/>
                <w:szCs w:val="22"/>
                <w:rtl w:val="0"/>
              </w:rPr>
              <w:t xml:space="preserve">Short form test</w:t>
            </w:r>
          </w:p>
          <w:p w:rsidR="00000000" w:rsidDel="00000000" w:rsidP="00000000" w:rsidRDefault="00000000" w:rsidRPr="00000000" w14:paraId="00000095">
            <w:pPr>
              <w:ind w:left="-13" w:firstLine="0"/>
              <w:rPr>
                <w:sz w:val="22"/>
                <w:szCs w:val="22"/>
              </w:rPr>
            </w:pPr>
            <w:r w:rsidDel="00000000" w:rsidR="00000000" w:rsidRPr="00000000">
              <w:rPr>
                <w:sz w:val="22"/>
                <w:szCs w:val="22"/>
                <w:rtl w:val="0"/>
              </w:rPr>
              <w:t xml:space="preserve">Performance test</w:t>
            </w:r>
          </w:p>
        </w:tc>
        <w:tc>
          <w:tcPr>
            <w:shd w:fill="auto" w:val="clear"/>
            <w:vAlign w:val="center"/>
          </w:tcPr>
          <w:p w:rsidR="00000000" w:rsidDel="00000000" w:rsidP="00000000" w:rsidRDefault="00000000" w:rsidRPr="00000000" w14:paraId="00000096">
            <w:pPr>
              <w:spacing w:after="0" w:line="240" w:lineRule="auto"/>
              <w:rPr>
                <w:color w:val="000000"/>
                <w:sz w:val="22"/>
                <w:szCs w:val="22"/>
              </w:rPr>
            </w:pPr>
            <w:r w:rsidDel="00000000" w:rsidR="00000000" w:rsidRPr="00000000">
              <w:rPr>
                <w:color w:val="000000"/>
                <w:sz w:val="22"/>
                <w:szCs w:val="22"/>
                <w:rtl w:val="0"/>
              </w:rPr>
              <w:t xml:space="preserve">[</w:t>
            </w:r>
            <w:r w:rsidDel="00000000" w:rsidR="00000000" w:rsidRPr="00000000">
              <w:rPr>
                <w:sz w:val="22"/>
                <w:szCs w:val="22"/>
                <w:rtl w:val="0"/>
              </w:rPr>
              <w:t xml:space="preserve">5</w:t>
            </w:r>
            <w:r w:rsidDel="00000000" w:rsidR="00000000" w:rsidRPr="00000000">
              <w:rPr>
                <w:color w:val="000000"/>
                <w:sz w:val="22"/>
                <w:szCs w:val="22"/>
                <w:rtl w:val="0"/>
              </w:rPr>
              <w:t xml:space="preserve">], [</w:t>
            </w:r>
            <w:r w:rsidDel="00000000" w:rsidR="00000000" w:rsidRPr="00000000">
              <w:rPr>
                <w:sz w:val="22"/>
                <w:szCs w:val="22"/>
                <w:rtl w:val="0"/>
              </w:rPr>
              <w:t xml:space="preserve">6</w:t>
            </w:r>
            <w:r w:rsidDel="00000000" w:rsidR="00000000" w:rsidRPr="00000000">
              <w:rPr>
                <w:color w:val="000000"/>
                <w:sz w:val="22"/>
                <w:szCs w:val="22"/>
                <w:rtl w:val="0"/>
              </w:rPr>
              <w:t xml:space="preserve">]</w:t>
            </w:r>
          </w:p>
        </w:tc>
      </w:tr>
      <w:tr>
        <w:trPr>
          <w:cantSplit w:val="0"/>
          <w:trHeight w:val="527" w:hRule="atLeast"/>
          <w:tblHeader w:val="0"/>
        </w:trPr>
        <w:tc>
          <w:tcPr>
            <w:shd w:fill="auto" w:val="clear"/>
            <w:vAlign w:val="center"/>
          </w:tcPr>
          <w:p w:rsidR="00000000" w:rsidDel="00000000" w:rsidP="00000000" w:rsidRDefault="00000000" w:rsidRPr="00000000" w14:paraId="00000097">
            <w:pPr>
              <w:spacing w:after="0" w:line="240" w:lineRule="auto"/>
              <w:ind w:left="284" w:firstLine="0"/>
              <w:jc w:val="center"/>
              <w:rPr>
                <w:color w:val="000000"/>
                <w:sz w:val="22"/>
                <w:szCs w:val="22"/>
              </w:rPr>
            </w:pPr>
            <w:r w:rsidDel="00000000" w:rsidR="00000000" w:rsidRPr="00000000">
              <w:rPr>
                <w:color w:val="000000"/>
                <w:sz w:val="22"/>
                <w:szCs w:val="22"/>
                <w:rtl w:val="0"/>
              </w:rPr>
              <w:t xml:space="preserve">4</w:t>
            </w:r>
          </w:p>
        </w:tc>
        <w:tc>
          <w:tcPr>
            <w:vAlign w:val="center"/>
          </w:tcPr>
          <w:p w:rsidR="00000000" w:rsidDel="00000000" w:rsidP="00000000" w:rsidRDefault="00000000" w:rsidRPr="00000000" w14:paraId="00000098">
            <w:pPr>
              <w:spacing w:after="0" w:line="240" w:lineRule="auto"/>
              <w:ind w:left="-22" w:firstLine="0"/>
              <w:jc w:val="center"/>
              <w:rPr>
                <w:color w:val="000000"/>
                <w:sz w:val="22"/>
                <w:szCs w:val="22"/>
              </w:rPr>
            </w:pPr>
            <w:r w:rsidDel="00000000" w:rsidR="00000000" w:rsidRPr="00000000">
              <w:rPr>
                <w:color w:val="000000"/>
                <w:sz w:val="22"/>
                <w:szCs w:val="22"/>
                <w:rtl w:val="0"/>
              </w:rPr>
              <w:t xml:space="preserve">Lesson 4</w:t>
            </w:r>
          </w:p>
        </w:tc>
        <w:tc>
          <w:tcPr>
            <w:shd w:fill="auto" w:val="clear"/>
            <w:vAlign w:val="center"/>
          </w:tcPr>
          <w:p w:rsidR="00000000" w:rsidDel="00000000" w:rsidP="00000000" w:rsidRDefault="00000000" w:rsidRPr="00000000" w14:paraId="00000099">
            <w:pPr>
              <w:spacing w:after="0" w:line="240" w:lineRule="auto"/>
              <w:rPr>
                <w:color w:val="000000"/>
                <w:sz w:val="22"/>
                <w:szCs w:val="22"/>
              </w:rPr>
            </w:pPr>
            <w:r w:rsidDel="00000000" w:rsidR="00000000" w:rsidRPr="00000000">
              <w:rPr>
                <w:color w:val="000000"/>
                <w:sz w:val="22"/>
                <w:szCs w:val="22"/>
                <w:rtl w:val="0"/>
              </w:rPr>
              <w:t xml:space="preserve">Travel guide in routes 1 </w:t>
            </w:r>
          </w:p>
        </w:tc>
        <w:tc>
          <w:tcPr>
            <w:vMerge w:val="restart"/>
            <w:shd w:fill="auto" w:val="clear"/>
            <w:vAlign w:val="center"/>
          </w:tcPr>
          <w:p w:rsidR="00000000" w:rsidDel="00000000" w:rsidP="00000000" w:rsidRDefault="00000000" w:rsidRPr="00000000" w14:paraId="0000009A">
            <w:pPr>
              <w:spacing w:after="0" w:line="240" w:lineRule="auto"/>
              <w:ind w:left="-102" w:right="-114" w:firstLine="0"/>
              <w:rPr>
                <w:color w:val="c00000"/>
                <w:sz w:val="22"/>
                <w:szCs w:val="22"/>
              </w:rPr>
            </w:pPr>
            <w:r w:rsidDel="00000000" w:rsidR="00000000" w:rsidRPr="00000000">
              <w:rPr>
                <w:color w:val="000000"/>
                <w:sz w:val="22"/>
                <w:szCs w:val="22"/>
                <w:rtl w:val="0"/>
              </w:rPr>
              <w:t xml:space="preserve">LLO4.1</w:t>
            </w:r>
            <w:r w:rsidDel="00000000" w:rsidR="00000000" w:rsidRPr="00000000">
              <w:rPr>
                <w:color w:val="c00000"/>
                <w:sz w:val="22"/>
                <w:szCs w:val="22"/>
                <w:rtl w:val="0"/>
              </w:rPr>
              <w:t xml:space="preserve">CLO3</w:t>
            </w:r>
          </w:p>
        </w:tc>
        <w:tc>
          <w:tcPr>
            <w:vMerge w:val="restart"/>
            <w:vAlign w:val="center"/>
          </w:tcPr>
          <w:p w:rsidR="00000000" w:rsidDel="00000000" w:rsidP="00000000" w:rsidRDefault="00000000" w:rsidRPr="00000000" w14:paraId="0000009B">
            <w:pPr>
              <w:spacing w:after="0" w:line="240" w:lineRule="auto"/>
              <w:rPr>
                <w:color w:val="000000"/>
                <w:sz w:val="22"/>
                <w:szCs w:val="22"/>
              </w:rPr>
            </w:pPr>
            <w:r w:rsidDel="00000000" w:rsidR="00000000" w:rsidRPr="00000000">
              <w:rPr>
                <w:color w:val="000000"/>
                <w:sz w:val="22"/>
                <w:szCs w:val="22"/>
                <w:rtl w:val="0"/>
              </w:rPr>
              <w:t xml:space="preserve">Establishing guiding and </w:t>
            </w:r>
            <w:r w:rsidDel="00000000" w:rsidR="00000000" w:rsidRPr="00000000">
              <w:rPr>
                <w:sz w:val="22"/>
                <w:szCs w:val="22"/>
                <w:rtl w:val="0"/>
              </w:rPr>
              <w:t xml:space="preserve">organizing</w:t>
            </w:r>
            <w:r w:rsidDel="00000000" w:rsidR="00000000" w:rsidRPr="00000000">
              <w:rPr>
                <w:color w:val="000000"/>
                <w:sz w:val="22"/>
                <w:szCs w:val="22"/>
                <w:rtl w:val="0"/>
              </w:rPr>
              <w:t xml:space="preserve"> travel business program activities in process.</w:t>
            </w:r>
          </w:p>
        </w:tc>
        <w:tc>
          <w:tcPr>
            <w:vMerge w:val="restart"/>
            <w:vAlign w:val="center"/>
          </w:tcPr>
          <w:p w:rsidR="00000000" w:rsidDel="00000000" w:rsidP="00000000" w:rsidRDefault="00000000" w:rsidRPr="00000000" w14:paraId="0000009C">
            <w:pPr>
              <w:spacing w:after="0" w:line="240" w:lineRule="auto"/>
              <w:rPr>
                <w:color w:val="000000"/>
                <w:sz w:val="22"/>
                <w:szCs w:val="22"/>
              </w:rPr>
            </w:pPr>
            <w:r w:rsidDel="00000000" w:rsidR="00000000" w:rsidRPr="00000000">
              <w:rPr>
                <w:rtl w:val="0"/>
              </w:rPr>
            </w:r>
          </w:p>
          <w:p w:rsidR="00000000" w:rsidDel="00000000" w:rsidP="00000000" w:rsidRDefault="00000000" w:rsidRPr="00000000" w14:paraId="0000009D">
            <w:pPr>
              <w:rPr>
                <w:color w:val="000000"/>
                <w:sz w:val="22"/>
                <w:szCs w:val="22"/>
              </w:rPr>
            </w:pPr>
            <w:r w:rsidDel="00000000" w:rsidR="00000000" w:rsidRPr="00000000">
              <w:rPr>
                <w:color w:val="000000"/>
                <w:sz w:val="22"/>
                <w:szCs w:val="22"/>
                <w:rtl w:val="0"/>
              </w:rPr>
              <w:t xml:space="preserve">Lecturer assigns </w:t>
            </w:r>
            <w:r w:rsidDel="00000000" w:rsidR="00000000" w:rsidRPr="00000000">
              <w:rPr>
                <w:sz w:val="22"/>
                <w:szCs w:val="22"/>
                <w:rtl w:val="0"/>
              </w:rPr>
              <w:t xml:space="preserve">students</w:t>
            </w:r>
            <w:r w:rsidDel="00000000" w:rsidR="00000000" w:rsidRPr="00000000">
              <w:rPr>
                <w:color w:val="000000"/>
                <w:sz w:val="22"/>
                <w:szCs w:val="22"/>
                <w:rtl w:val="0"/>
              </w:rPr>
              <w:t xml:space="preserve"> working in </w:t>
            </w:r>
            <w:r w:rsidDel="00000000" w:rsidR="00000000" w:rsidRPr="00000000">
              <w:rPr>
                <w:sz w:val="22"/>
                <w:szCs w:val="22"/>
                <w:rtl w:val="0"/>
              </w:rPr>
              <w:t xml:space="preserve">groups</w:t>
            </w:r>
            <w:r w:rsidDel="00000000" w:rsidR="00000000" w:rsidRPr="00000000">
              <w:rPr>
                <w:color w:val="000000"/>
                <w:sz w:val="22"/>
                <w:szCs w:val="22"/>
                <w:rtl w:val="0"/>
              </w:rPr>
              <w:t xml:space="preserve"> to search the program content initially, search and explo</w:t>
            </w:r>
            <w:r w:rsidDel="00000000" w:rsidR="00000000" w:rsidRPr="00000000">
              <w:rPr>
                <w:sz w:val="22"/>
                <w:szCs w:val="22"/>
                <w:rtl w:val="0"/>
              </w:rPr>
              <w:t xml:space="preserve">re</w:t>
            </w:r>
            <w:r w:rsidDel="00000000" w:rsidR="00000000" w:rsidRPr="00000000">
              <w:rPr>
                <w:color w:val="000000"/>
                <w:sz w:val="22"/>
                <w:szCs w:val="22"/>
                <w:rtl w:val="0"/>
              </w:rPr>
              <w:t xml:space="preserve"> to approach in practice in order to deliver the travel guide. After the practical study,  students have to write the report</w:t>
            </w:r>
            <w:r w:rsidDel="00000000" w:rsidR="00000000" w:rsidRPr="00000000">
              <w:rPr>
                <w:sz w:val="22"/>
                <w:szCs w:val="22"/>
                <w:rtl w:val="0"/>
              </w:rPr>
              <w:t xml:space="preserve">s.</w:t>
            </w:r>
            <w:r w:rsidDel="00000000" w:rsidR="00000000" w:rsidRPr="00000000">
              <w:rPr>
                <w:rtl w:val="0"/>
              </w:rPr>
            </w:r>
          </w:p>
          <w:p w:rsidR="00000000" w:rsidDel="00000000" w:rsidP="00000000" w:rsidRDefault="00000000" w:rsidRPr="00000000" w14:paraId="0000009E">
            <w:pPr>
              <w:spacing w:after="0" w:line="240" w:lineRule="auto"/>
              <w:rPr>
                <w:color w:val="000000"/>
                <w:sz w:val="22"/>
                <w:szCs w:val="22"/>
              </w:rPr>
            </w:pPr>
            <w:r w:rsidDel="00000000" w:rsidR="00000000" w:rsidRPr="00000000">
              <w:rPr>
                <w:rtl w:val="0"/>
              </w:rPr>
            </w:r>
          </w:p>
        </w:tc>
        <w:tc>
          <w:tcPr>
            <w:vMerge w:val="restart"/>
            <w:shd w:fill="auto" w:val="clear"/>
            <w:vAlign w:val="center"/>
          </w:tcPr>
          <w:p w:rsidR="00000000" w:rsidDel="00000000" w:rsidP="00000000" w:rsidRDefault="00000000" w:rsidRPr="00000000" w14:paraId="0000009F">
            <w:pPr>
              <w:ind w:left="-10" w:firstLine="0"/>
              <w:rPr>
                <w:sz w:val="22"/>
                <w:szCs w:val="22"/>
              </w:rPr>
            </w:pPr>
            <w:r w:rsidDel="00000000" w:rsidR="00000000" w:rsidRPr="00000000">
              <w:rPr>
                <w:sz w:val="22"/>
                <w:szCs w:val="22"/>
                <w:rtl w:val="0"/>
              </w:rPr>
              <w:t xml:space="preserve">Discussion</w:t>
            </w:r>
          </w:p>
          <w:p w:rsidR="00000000" w:rsidDel="00000000" w:rsidP="00000000" w:rsidRDefault="00000000" w:rsidRPr="00000000" w14:paraId="000000A0">
            <w:pPr>
              <w:ind w:left="-10" w:firstLine="0"/>
              <w:rPr>
                <w:sz w:val="22"/>
                <w:szCs w:val="22"/>
              </w:rPr>
            </w:pPr>
            <w:r w:rsidDel="00000000" w:rsidR="00000000" w:rsidRPr="00000000">
              <w:rPr>
                <w:rtl w:val="0"/>
              </w:rPr>
            </w:r>
          </w:p>
          <w:p w:rsidR="00000000" w:rsidDel="00000000" w:rsidP="00000000" w:rsidRDefault="00000000" w:rsidRPr="00000000" w14:paraId="000000A1">
            <w:pPr>
              <w:ind w:left="-10" w:firstLine="0"/>
              <w:rPr>
                <w:sz w:val="22"/>
                <w:szCs w:val="22"/>
              </w:rPr>
            </w:pPr>
            <w:r w:rsidDel="00000000" w:rsidR="00000000" w:rsidRPr="00000000">
              <w:rPr>
                <w:sz w:val="22"/>
                <w:szCs w:val="22"/>
                <w:rtl w:val="0"/>
              </w:rPr>
              <w:t xml:space="preserve">Field trips</w:t>
            </w:r>
          </w:p>
        </w:tc>
        <w:tc>
          <w:tcPr>
            <w:vMerge w:val="restart"/>
            <w:shd w:fill="auto" w:val="clear"/>
            <w:vAlign w:val="center"/>
          </w:tcPr>
          <w:p w:rsidR="00000000" w:rsidDel="00000000" w:rsidP="00000000" w:rsidRDefault="00000000" w:rsidRPr="00000000" w14:paraId="000000A2">
            <w:pPr>
              <w:spacing w:after="0" w:line="240" w:lineRule="auto"/>
              <w:ind w:left="-13" w:firstLine="0"/>
              <w:rPr>
                <w:sz w:val="22"/>
                <w:szCs w:val="22"/>
              </w:rPr>
            </w:pPr>
            <w:r w:rsidDel="00000000" w:rsidR="00000000" w:rsidRPr="00000000">
              <w:rPr>
                <w:color w:val="000000"/>
                <w:sz w:val="22"/>
                <w:szCs w:val="22"/>
                <w:rtl w:val="0"/>
              </w:rPr>
              <w:t xml:space="preserve">Presentation</w:t>
            </w:r>
            <w:r w:rsidDel="00000000" w:rsidR="00000000" w:rsidRPr="00000000">
              <w:rPr>
                <w:rtl w:val="0"/>
              </w:rPr>
            </w:r>
          </w:p>
          <w:p w:rsidR="00000000" w:rsidDel="00000000" w:rsidP="00000000" w:rsidRDefault="00000000" w:rsidRPr="00000000" w14:paraId="000000A3">
            <w:pPr>
              <w:ind w:left="-13" w:firstLine="0"/>
              <w:rPr>
                <w:sz w:val="22"/>
                <w:szCs w:val="22"/>
              </w:rPr>
            </w:pPr>
            <w:r w:rsidDel="00000000" w:rsidR="00000000" w:rsidRPr="00000000">
              <w:rPr>
                <w:sz w:val="22"/>
                <w:szCs w:val="22"/>
                <w:rtl w:val="0"/>
              </w:rPr>
              <w:t xml:space="preserve">Performance test</w:t>
            </w:r>
          </w:p>
        </w:tc>
        <w:tc>
          <w:tcPr>
            <w:vMerge w:val="restart"/>
            <w:shd w:fill="auto" w:val="clear"/>
            <w:vAlign w:val="center"/>
          </w:tcPr>
          <w:p w:rsidR="00000000" w:rsidDel="00000000" w:rsidP="00000000" w:rsidRDefault="00000000" w:rsidRPr="00000000" w14:paraId="000000A4">
            <w:pPr>
              <w:spacing w:after="0" w:line="240" w:lineRule="auto"/>
              <w:rPr>
                <w:color w:val="000000"/>
                <w:sz w:val="22"/>
                <w:szCs w:val="22"/>
              </w:rPr>
            </w:pPr>
            <w:r w:rsidDel="00000000" w:rsidR="00000000" w:rsidRPr="00000000">
              <w:rPr>
                <w:sz w:val="22"/>
                <w:szCs w:val="22"/>
                <w:rtl w:val="0"/>
              </w:rPr>
              <w:t xml:space="preserve">[2], [3], [4]</w:t>
            </w:r>
            <w:r w:rsidDel="00000000" w:rsidR="00000000" w:rsidRPr="00000000">
              <w:rPr>
                <w:rtl w:val="0"/>
              </w:rPr>
            </w:r>
          </w:p>
        </w:tc>
      </w:tr>
      <w:tr>
        <w:trPr>
          <w:cantSplit w:val="0"/>
          <w:trHeight w:val="527" w:hRule="atLeast"/>
          <w:tblHeader w:val="0"/>
        </w:trPr>
        <w:tc>
          <w:tcPr>
            <w:shd w:fill="auto" w:val="clear"/>
            <w:vAlign w:val="center"/>
          </w:tcPr>
          <w:p w:rsidR="00000000" w:rsidDel="00000000" w:rsidP="00000000" w:rsidRDefault="00000000" w:rsidRPr="00000000" w14:paraId="000000A5">
            <w:pPr>
              <w:spacing w:after="0" w:line="240" w:lineRule="auto"/>
              <w:ind w:left="284" w:firstLine="0"/>
              <w:jc w:val="center"/>
              <w:rPr>
                <w:color w:val="000000"/>
                <w:sz w:val="22"/>
                <w:szCs w:val="22"/>
              </w:rPr>
            </w:pPr>
            <w:r w:rsidDel="00000000" w:rsidR="00000000" w:rsidRPr="00000000">
              <w:rPr>
                <w:color w:val="000000"/>
                <w:sz w:val="22"/>
                <w:szCs w:val="22"/>
                <w:rtl w:val="0"/>
              </w:rPr>
              <w:t xml:space="preserve">5</w:t>
            </w:r>
          </w:p>
        </w:tc>
        <w:tc>
          <w:tcPr>
            <w:vAlign w:val="center"/>
          </w:tcPr>
          <w:p w:rsidR="00000000" w:rsidDel="00000000" w:rsidP="00000000" w:rsidRDefault="00000000" w:rsidRPr="00000000" w14:paraId="000000A6">
            <w:pPr>
              <w:spacing w:after="0" w:line="240" w:lineRule="auto"/>
              <w:ind w:left="-22" w:firstLine="0"/>
              <w:jc w:val="center"/>
              <w:rPr>
                <w:color w:val="000000"/>
                <w:sz w:val="22"/>
                <w:szCs w:val="22"/>
              </w:rPr>
            </w:pPr>
            <w:r w:rsidDel="00000000" w:rsidR="00000000" w:rsidRPr="00000000">
              <w:rPr>
                <w:color w:val="000000"/>
                <w:sz w:val="22"/>
                <w:szCs w:val="22"/>
                <w:rtl w:val="0"/>
              </w:rPr>
              <w:t xml:space="preserve">Lesson 5</w:t>
            </w:r>
          </w:p>
        </w:tc>
        <w:tc>
          <w:tcPr>
            <w:shd w:fill="auto" w:val="clear"/>
            <w:vAlign w:val="center"/>
          </w:tcPr>
          <w:p w:rsidR="00000000" w:rsidDel="00000000" w:rsidP="00000000" w:rsidRDefault="00000000" w:rsidRPr="00000000" w14:paraId="000000A7">
            <w:pPr>
              <w:spacing w:after="0" w:line="240" w:lineRule="auto"/>
              <w:rPr>
                <w:b w:val="1"/>
                <w:color w:val="000000"/>
                <w:sz w:val="22"/>
                <w:szCs w:val="22"/>
              </w:rPr>
            </w:pPr>
            <w:r w:rsidDel="00000000" w:rsidR="00000000" w:rsidRPr="00000000">
              <w:rPr>
                <w:color w:val="000000"/>
                <w:sz w:val="22"/>
                <w:szCs w:val="22"/>
                <w:rtl w:val="0"/>
              </w:rPr>
              <w:t xml:space="preserve">Travel guide in routes 2 </w:t>
            </w:r>
            <w:r w:rsidDel="00000000" w:rsidR="00000000" w:rsidRPr="00000000">
              <w:rPr>
                <w:rtl w:val="0"/>
              </w:rPr>
            </w:r>
          </w:p>
        </w:tc>
        <w:tc>
          <w:tcPr>
            <w:vMerge w:val="continue"/>
            <w:shd w:fill="auto" w:val="clear"/>
            <w:vAlign w:val="center"/>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2"/>
                <w:szCs w:val="22"/>
              </w:rPr>
            </w:pPr>
            <w:r w:rsidDel="00000000" w:rsidR="00000000" w:rsidRPr="00000000">
              <w:rPr>
                <w:rtl w:val="0"/>
              </w:rPr>
            </w:r>
          </w:p>
        </w:tc>
        <w:tc>
          <w:tcPr>
            <w:vMerge w:val="continue"/>
            <w:vAlign w:val="cente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2"/>
                <w:szCs w:val="22"/>
              </w:rPr>
            </w:pPr>
            <w:r w:rsidDel="00000000" w:rsidR="00000000" w:rsidRPr="00000000">
              <w:rPr>
                <w:rtl w:val="0"/>
              </w:rPr>
            </w:r>
          </w:p>
        </w:tc>
        <w:tc>
          <w:tcPr>
            <w:vMerge w:val="continue"/>
            <w:vAlign w:val="center"/>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2"/>
                <w:szCs w:val="22"/>
              </w:rPr>
            </w:pPr>
            <w:r w:rsidDel="00000000" w:rsidR="00000000" w:rsidRPr="00000000">
              <w:rPr>
                <w:rtl w:val="0"/>
              </w:rPr>
            </w:r>
          </w:p>
        </w:tc>
        <w:tc>
          <w:tcPr>
            <w:vMerge w:val="continue"/>
            <w:shd w:fill="auto" w:val="clear"/>
            <w:vAlign w:val="center"/>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2"/>
                <w:szCs w:val="22"/>
              </w:rPr>
            </w:pPr>
            <w:r w:rsidDel="00000000" w:rsidR="00000000" w:rsidRPr="00000000">
              <w:rPr>
                <w:rtl w:val="0"/>
              </w:rPr>
            </w:r>
          </w:p>
        </w:tc>
        <w:tc>
          <w:tcPr>
            <w:vMerge w:val="continue"/>
            <w:shd w:fill="auto" w:val="clear"/>
            <w:vAlign w:val="center"/>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2"/>
                <w:szCs w:val="22"/>
              </w:rPr>
            </w:pPr>
            <w:r w:rsidDel="00000000" w:rsidR="00000000" w:rsidRPr="00000000">
              <w:rPr>
                <w:rtl w:val="0"/>
              </w:rPr>
            </w:r>
          </w:p>
        </w:tc>
        <w:tc>
          <w:tcPr>
            <w:vMerge w:val="continue"/>
            <w:shd w:fill="auto" w:val="clear"/>
            <w:vAlign w:val="center"/>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2"/>
                <w:szCs w:val="22"/>
              </w:rPr>
            </w:pPr>
            <w:r w:rsidDel="00000000" w:rsidR="00000000" w:rsidRPr="00000000">
              <w:rPr>
                <w:rtl w:val="0"/>
              </w:rPr>
            </w:r>
          </w:p>
        </w:tc>
      </w:tr>
      <w:tr>
        <w:trPr>
          <w:cantSplit w:val="0"/>
          <w:trHeight w:val="527" w:hRule="atLeast"/>
          <w:tblHeader w:val="0"/>
        </w:trPr>
        <w:tc>
          <w:tcPr>
            <w:shd w:fill="auto" w:val="clear"/>
            <w:vAlign w:val="center"/>
          </w:tcPr>
          <w:p w:rsidR="00000000" w:rsidDel="00000000" w:rsidP="00000000" w:rsidRDefault="00000000" w:rsidRPr="00000000" w14:paraId="000000AE">
            <w:pPr>
              <w:spacing w:after="0" w:line="240" w:lineRule="auto"/>
              <w:ind w:left="284" w:firstLine="0"/>
              <w:jc w:val="center"/>
              <w:rPr>
                <w:color w:val="000000"/>
                <w:sz w:val="22"/>
                <w:szCs w:val="22"/>
              </w:rPr>
            </w:pPr>
            <w:r w:rsidDel="00000000" w:rsidR="00000000" w:rsidRPr="00000000">
              <w:rPr>
                <w:color w:val="000000"/>
                <w:sz w:val="22"/>
                <w:szCs w:val="22"/>
                <w:rtl w:val="0"/>
              </w:rPr>
              <w:t xml:space="preserve">6</w:t>
            </w:r>
          </w:p>
        </w:tc>
        <w:tc>
          <w:tcPr>
            <w:vAlign w:val="center"/>
          </w:tcPr>
          <w:p w:rsidR="00000000" w:rsidDel="00000000" w:rsidP="00000000" w:rsidRDefault="00000000" w:rsidRPr="00000000" w14:paraId="000000AF">
            <w:pPr>
              <w:spacing w:after="0" w:line="240" w:lineRule="auto"/>
              <w:ind w:left="-22" w:firstLine="0"/>
              <w:jc w:val="center"/>
              <w:rPr>
                <w:color w:val="000000"/>
                <w:sz w:val="22"/>
                <w:szCs w:val="22"/>
              </w:rPr>
            </w:pPr>
            <w:r w:rsidDel="00000000" w:rsidR="00000000" w:rsidRPr="00000000">
              <w:rPr>
                <w:color w:val="000000"/>
                <w:sz w:val="22"/>
                <w:szCs w:val="22"/>
                <w:rtl w:val="0"/>
              </w:rPr>
              <w:t xml:space="preserve">Lesson 6</w:t>
            </w:r>
          </w:p>
        </w:tc>
        <w:tc>
          <w:tcPr>
            <w:shd w:fill="auto" w:val="clear"/>
            <w:vAlign w:val="center"/>
          </w:tcPr>
          <w:p w:rsidR="00000000" w:rsidDel="00000000" w:rsidP="00000000" w:rsidRDefault="00000000" w:rsidRPr="00000000" w14:paraId="000000B0">
            <w:pPr>
              <w:spacing w:after="0" w:line="240" w:lineRule="auto"/>
              <w:rPr>
                <w:color w:val="000000"/>
                <w:sz w:val="22"/>
                <w:szCs w:val="22"/>
              </w:rPr>
            </w:pPr>
            <w:r w:rsidDel="00000000" w:rsidR="00000000" w:rsidRPr="00000000">
              <w:rPr>
                <w:color w:val="000000"/>
                <w:sz w:val="22"/>
                <w:szCs w:val="22"/>
                <w:rtl w:val="0"/>
              </w:rPr>
              <w:t xml:space="preserve">Travel guide in routes 3 </w:t>
            </w:r>
          </w:p>
        </w:tc>
        <w:tc>
          <w:tcPr>
            <w:vMerge w:val="continue"/>
            <w:shd w:fill="auto" w:val="clear"/>
            <w:vAlign w:val="cente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vAlign w:val="center"/>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vAlign w:val="center"/>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vAlign w:val="center"/>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vAlign w:val="center"/>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vAlign w:val="center"/>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r>
        <w:trPr>
          <w:cantSplit w:val="0"/>
          <w:trHeight w:val="527" w:hRule="atLeast"/>
          <w:tblHeader w:val="0"/>
        </w:trPr>
        <w:tc>
          <w:tcPr>
            <w:shd w:fill="auto" w:val="clear"/>
            <w:vAlign w:val="center"/>
          </w:tcPr>
          <w:p w:rsidR="00000000" w:rsidDel="00000000" w:rsidP="00000000" w:rsidRDefault="00000000" w:rsidRPr="00000000" w14:paraId="000000B7">
            <w:pPr>
              <w:spacing w:after="0" w:line="240" w:lineRule="auto"/>
              <w:ind w:left="284" w:firstLine="0"/>
              <w:jc w:val="center"/>
              <w:rPr>
                <w:color w:val="000000"/>
                <w:sz w:val="22"/>
                <w:szCs w:val="22"/>
              </w:rPr>
            </w:pPr>
            <w:r w:rsidDel="00000000" w:rsidR="00000000" w:rsidRPr="00000000">
              <w:rPr>
                <w:color w:val="000000"/>
                <w:sz w:val="22"/>
                <w:szCs w:val="22"/>
                <w:rtl w:val="0"/>
              </w:rPr>
              <w:t xml:space="preserve">7</w:t>
            </w:r>
          </w:p>
        </w:tc>
        <w:tc>
          <w:tcPr>
            <w:vAlign w:val="center"/>
          </w:tcPr>
          <w:p w:rsidR="00000000" w:rsidDel="00000000" w:rsidP="00000000" w:rsidRDefault="00000000" w:rsidRPr="00000000" w14:paraId="000000B8">
            <w:pPr>
              <w:spacing w:after="0" w:line="240" w:lineRule="auto"/>
              <w:ind w:left="-22" w:firstLine="0"/>
              <w:jc w:val="center"/>
              <w:rPr>
                <w:color w:val="000000"/>
                <w:sz w:val="22"/>
                <w:szCs w:val="22"/>
              </w:rPr>
            </w:pPr>
            <w:r w:rsidDel="00000000" w:rsidR="00000000" w:rsidRPr="00000000">
              <w:rPr>
                <w:color w:val="000000"/>
                <w:sz w:val="22"/>
                <w:szCs w:val="22"/>
                <w:rtl w:val="0"/>
              </w:rPr>
              <w:t xml:space="preserve">Lesson 7</w:t>
            </w:r>
          </w:p>
        </w:tc>
        <w:tc>
          <w:tcPr>
            <w:shd w:fill="auto" w:val="clear"/>
            <w:vAlign w:val="center"/>
          </w:tcPr>
          <w:p w:rsidR="00000000" w:rsidDel="00000000" w:rsidP="00000000" w:rsidRDefault="00000000" w:rsidRPr="00000000" w14:paraId="000000B9">
            <w:pPr>
              <w:spacing w:after="0" w:line="240" w:lineRule="auto"/>
              <w:rPr>
                <w:color w:val="000000"/>
                <w:sz w:val="22"/>
                <w:szCs w:val="22"/>
              </w:rPr>
            </w:pPr>
            <w:r w:rsidDel="00000000" w:rsidR="00000000" w:rsidRPr="00000000">
              <w:rPr>
                <w:color w:val="000000"/>
                <w:sz w:val="22"/>
                <w:szCs w:val="22"/>
                <w:rtl w:val="0"/>
              </w:rPr>
              <w:t xml:space="preserve">Travel guide in routes 4 </w:t>
            </w:r>
          </w:p>
        </w:tc>
        <w:tc>
          <w:tcPr>
            <w:vMerge w:val="restart"/>
            <w:shd w:fill="auto" w:val="clear"/>
            <w:vAlign w:val="center"/>
          </w:tcPr>
          <w:p w:rsidR="00000000" w:rsidDel="00000000" w:rsidP="00000000" w:rsidRDefault="00000000" w:rsidRPr="00000000" w14:paraId="000000BA">
            <w:pPr>
              <w:spacing w:after="0" w:line="240" w:lineRule="auto"/>
              <w:ind w:left="-102" w:right="-114" w:firstLine="0"/>
              <w:rPr>
                <w:color w:val="000000"/>
                <w:sz w:val="22"/>
                <w:szCs w:val="22"/>
              </w:rPr>
            </w:pPr>
            <w:r w:rsidDel="00000000" w:rsidR="00000000" w:rsidRPr="00000000">
              <w:rPr>
                <w:sz w:val="22"/>
                <w:szCs w:val="22"/>
                <w:rtl w:val="0"/>
              </w:rPr>
              <w:t xml:space="preserve">LLO4.2</w:t>
            </w:r>
            <w:r w:rsidDel="00000000" w:rsidR="00000000" w:rsidRPr="00000000">
              <w:rPr>
                <w:color w:val="c00000"/>
                <w:sz w:val="22"/>
                <w:szCs w:val="22"/>
                <w:rtl w:val="0"/>
              </w:rPr>
              <w:t xml:space="preserve">CLO3</w:t>
            </w:r>
            <w:r w:rsidDel="00000000" w:rsidR="00000000" w:rsidRPr="00000000">
              <w:rPr>
                <w:rtl w:val="0"/>
              </w:rPr>
            </w:r>
          </w:p>
        </w:tc>
        <w:tc>
          <w:tcPr>
            <w:vMerge w:val="restart"/>
            <w:vAlign w:val="center"/>
          </w:tcPr>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spacing w:after="0" w:line="276" w:lineRule="auto"/>
              <w:rPr>
                <w:sz w:val="22"/>
                <w:szCs w:val="22"/>
              </w:rPr>
            </w:pPr>
            <w:r w:rsidDel="00000000" w:rsidR="00000000" w:rsidRPr="00000000">
              <w:rPr>
                <w:sz w:val="22"/>
                <w:szCs w:val="22"/>
                <w:rtl w:val="0"/>
              </w:rPr>
              <w:t xml:space="preserve">Integrating skills in order to organize travel programs.</w:t>
            </w:r>
          </w:p>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spacing w:after="0" w:line="276" w:lineRule="auto"/>
              <w:rPr>
                <w:color w:val="000000"/>
                <w:sz w:val="22"/>
                <w:szCs w:val="22"/>
              </w:rPr>
            </w:pPr>
            <w:r w:rsidDel="00000000" w:rsidR="00000000" w:rsidRPr="00000000">
              <w:rPr>
                <w:rtl w:val="0"/>
              </w:rPr>
            </w:r>
          </w:p>
        </w:tc>
        <w:tc>
          <w:tcPr>
            <w:vMerge w:val="continue"/>
            <w:vAlign w:val="center"/>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vAlign w:val="center"/>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vAlign w:val="center"/>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vAlign w:val="cente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r>
        <w:trPr>
          <w:cantSplit w:val="0"/>
          <w:trHeight w:val="527" w:hRule="atLeast"/>
          <w:tblHeader w:val="0"/>
        </w:trPr>
        <w:tc>
          <w:tcPr>
            <w:shd w:fill="auto" w:val="clear"/>
            <w:vAlign w:val="center"/>
          </w:tcPr>
          <w:p w:rsidR="00000000" w:rsidDel="00000000" w:rsidP="00000000" w:rsidRDefault="00000000" w:rsidRPr="00000000" w14:paraId="000000C1">
            <w:pPr>
              <w:spacing w:after="0" w:line="240" w:lineRule="auto"/>
              <w:ind w:left="284" w:firstLine="0"/>
              <w:jc w:val="center"/>
              <w:rPr>
                <w:color w:val="000000"/>
                <w:sz w:val="22"/>
                <w:szCs w:val="22"/>
              </w:rPr>
            </w:pPr>
            <w:r w:rsidDel="00000000" w:rsidR="00000000" w:rsidRPr="00000000">
              <w:rPr>
                <w:color w:val="000000"/>
                <w:sz w:val="22"/>
                <w:szCs w:val="22"/>
                <w:rtl w:val="0"/>
              </w:rPr>
              <w:t xml:space="preserve">8</w:t>
            </w:r>
          </w:p>
        </w:tc>
        <w:tc>
          <w:tcPr>
            <w:vAlign w:val="center"/>
          </w:tcPr>
          <w:p w:rsidR="00000000" w:rsidDel="00000000" w:rsidP="00000000" w:rsidRDefault="00000000" w:rsidRPr="00000000" w14:paraId="000000C2">
            <w:pPr>
              <w:spacing w:after="0" w:line="240" w:lineRule="auto"/>
              <w:ind w:left="-22" w:firstLine="0"/>
              <w:jc w:val="center"/>
              <w:rPr>
                <w:color w:val="000000"/>
                <w:sz w:val="22"/>
                <w:szCs w:val="22"/>
              </w:rPr>
            </w:pPr>
            <w:r w:rsidDel="00000000" w:rsidR="00000000" w:rsidRPr="00000000">
              <w:rPr>
                <w:color w:val="000000"/>
                <w:sz w:val="22"/>
                <w:szCs w:val="22"/>
                <w:rtl w:val="0"/>
              </w:rPr>
              <w:t xml:space="preserve">Lesson 8</w:t>
            </w:r>
          </w:p>
        </w:tc>
        <w:tc>
          <w:tcPr>
            <w:shd w:fill="auto" w:val="clear"/>
            <w:vAlign w:val="center"/>
          </w:tcPr>
          <w:p w:rsidR="00000000" w:rsidDel="00000000" w:rsidP="00000000" w:rsidRDefault="00000000" w:rsidRPr="00000000" w14:paraId="000000C3">
            <w:pPr>
              <w:spacing w:after="0" w:line="240" w:lineRule="auto"/>
              <w:rPr>
                <w:color w:val="000000"/>
                <w:sz w:val="22"/>
                <w:szCs w:val="22"/>
              </w:rPr>
            </w:pPr>
            <w:r w:rsidDel="00000000" w:rsidR="00000000" w:rsidRPr="00000000">
              <w:rPr>
                <w:color w:val="000000"/>
                <w:sz w:val="22"/>
                <w:szCs w:val="22"/>
                <w:rtl w:val="0"/>
              </w:rPr>
              <w:t xml:space="preserve">Travel guide in routes 5 </w:t>
            </w:r>
          </w:p>
        </w:tc>
        <w:tc>
          <w:tcPr>
            <w:vMerge w:val="continue"/>
            <w:shd w:fill="auto" w:val="clear"/>
            <w:vAlign w:val="center"/>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vAlign w:val="center"/>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vAlign w:val="center"/>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vAlign w:val="center"/>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vAlign w:val="center"/>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vAlign w:val="center"/>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r>
        <w:trPr>
          <w:cantSplit w:val="0"/>
          <w:trHeight w:val="527" w:hRule="atLeast"/>
          <w:tblHeader w:val="0"/>
        </w:trPr>
        <w:tc>
          <w:tcPr>
            <w:shd w:fill="auto" w:val="clear"/>
            <w:vAlign w:val="center"/>
          </w:tcPr>
          <w:p w:rsidR="00000000" w:rsidDel="00000000" w:rsidP="00000000" w:rsidRDefault="00000000" w:rsidRPr="00000000" w14:paraId="000000CA">
            <w:pPr>
              <w:spacing w:after="0" w:line="240" w:lineRule="auto"/>
              <w:ind w:left="284" w:firstLine="0"/>
              <w:jc w:val="center"/>
              <w:rPr>
                <w:color w:val="000000"/>
                <w:sz w:val="22"/>
                <w:szCs w:val="22"/>
              </w:rPr>
            </w:pPr>
            <w:r w:rsidDel="00000000" w:rsidR="00000000" w:rsidRPr="00000000">
              <w:rPr>
                <w:color w:val="000000"/>
                <w:sz w:val="22"/>
                <w:szCs w:val="22"/>
                <w:rtl w:val="0"/>
              </w:rPr>
              <w:t xml:space="preserve">9</w:t>
            </w:r>
          </w:p>
        </w:tc>
        <w:tc>
          <w:tcPr>
            <w:vAlign w:val="center"/>
          </w:tcPr>
          <w:p w:rsidR="00000000" w:rsidDel="00000000" w:rsidP="00000000" w:rsidRDefault="00000000" w:rsidRPr="00000000" w14:paraId="000000CB">
            <w:pPr>
              <w:spacing w:after="0" w:line="240" w:lineRule="auto"/>
              <w:ind w:left="-22" w:firstLine="0"/>
              <w:jc w:val="center"/>
              <w:rPr>
                <w:color w:val="000000"/>
                <w:sz w:val="22"/>
                <w:szCs w:val="22"/>
              </w:rPr>
            </w:pPr>
            <w:r w:rsidDel="00000000" w:rsidR="00000000" w:rsidRPr="00000000">
              <w:rPr>
                <w:color w:val="000000"/>
                <w:sz w:val="22"/>
                <w:szCs w:val="22"/>
                <w:rtl w:val="0"/>
              </w:rPr>
              <w:t xml:space="preserve">Compilation of daily dairy </w:t>
            </w:r>
          </w:p>
        </w:tc>
        <w:tc>
          <w:tcPr>
            <w:shd w:fill="auto" w:val="clear"/>
            <w:vAlign w:val="center"/>
          </w:tcPr>
          <w:p w:rsidR="00000000" w:rsidDel="00000000" w:rsidP="00000000" w:rsidRDefault="00000000" w:rsidRPr="00000000" w14:paraId="000000CC">
            <w:pPr>
              <w:pBdr>
                <w:top w:space="0" w:sz="0" w:val="nil"/>
                <w:left w:space="0" w:sz="0" w:val="nil"/>
                <w:bottom w:space="0" w:sz="0" w:val="nil"/>
                <w:right w:space="0" w:sz="0" w:val="nil"/>
                <w:between w:space="0" w:sz="0" w:val="nil"/>
              </w:pBdr>
              <w:spacing w:after="0" w:line="240" w:lineRule="auto"/>
              <w:rPr>
                <w:color w:val="000000"/>
                <w:sz w:val="22"/>
                <w:szCs w:val="22"/>
              </w:rPr>
            </w:pPr>
            <w:r w:rsidDel="00000000" w:rsidR="00000000" w:rsidRPr="00000000">
              <w:rPr>
                <w:color w:val="000000"/>
                <w:sz w:val="22"/>
                <w:szCs w:val="22"/>
                <w:rtl w:val="0"/>
              </w:rPr>
              <w:t xml:space="preserve">Self-study</w:t>
            </w:r>
          </w:p>
        </w:tc>
        <w:tc>
          <w:tcPr>
            <w:shd w:fill="auto" w:val="clear"/>
            <w:vAlign w:val="center"/>
          </w:tcPr>
          <w:p w:rsidR="00000000" w:rsidDel="00000000" w:rsidP="00000000" w:rsidRDefault="00000000" w:rsidRPr="00000000" w14:paraId="000000CD">
            <w:pPr>
              <w:spacing w:after="0" w:line="240" w:lineRule="auto"/>
              <w:ind w:left="-102" w:right="-114" w:firstLine="0"/>
              <w:rPr>
                <w:color w:val="000000"/>
                <w:sz w:val="22"/>
                <w:szCs w:val="22"/>
              </w:rPr>
            </w:pPr>
            <w:r w:rsidDel="00000000" w:rsidR="00000000" w:rsidRPr="00000000">
              <w:rPr>
                <w:color w:val="000000"/>
                <w:sz w:val="22"/>
                <w:szCs w:val="22"/>
                <w:rtl w:val="0"/>
              </w:rPr>
              <w:t xml:space="preserve">LLO5.1</w:t>
            </w:r>
            <w:r w:rsidDel="00000000" w:rsidR="00000000" w:rsidRPr="00000000">
              <w:rPr>
                <w:color w:val="c00000"/>
                <w:sz w:val="22"/>
                <w:szCs w:val="22"/>
                <w:rtl w:val="0"/>
              </w:rPr>
              <w:t xml:space="preserve">CLO4</w:t>
            </w:r>
            <w:r w:rsidDel="00000000" w:rsidR="00000000" w:rsidRPr="00000000">
              <w:rPr>
                <w:rtl w:val="0"/>
              </w:rPr>
            </w:r>
          </w:p>
        </w:tc>
        <w:tc>
          <w:tcPr>
            <w:vAlign w:val="center"/>
          </w:tcPr>
          <w:p w:rsidR="00000000" w:rsidDel="00000000" w:rsidP="00000000" w:rsidRDefault="00000000" w:rsidRPr="00000000" w14:paraId="000000CE">
            <w:pPr>
              <w:spacing w:after="0" w:line="240" w:lineRule="auto"/>
              <w:rPr>
                <w:color w:val="000000"/>
                <w:sz w:val="22"/>
                <w:szCs w:val="22"/>
              </w:rPr>
            </w:pPr>
            <w:r w:rsidDel="00000000" w:rsidR="00000000" w:rsidRPr="00000000">
              <w:rPr>
                <w:color w:val="000000"/>
                <w:sz w:val="22"/>
                <w:szCs w:val="22"/>
                <w:rtl w:val="0"/>
              </w:rPr>
              <w:t xml:space="preserve">Obeying given study regulation by lecturer </w:t>
            </w:r>
          </w:p>
        </w:tc>
        <w:tc>
          <w:tcPr>
            <w:vAlign w:val="center"/>
          </w:tcPr>
          <w:p w:rsidR="00000000" w:rsidDel="00000000" w:rsidP="00000000" w:rsidRDefault="00000000" w:rsidRPr="00000000" w14:paraId="000000CF">
            <w:pPr>
              <w:spacing w:after="0" w:line="240" w:lineRule="auto"/>
              <w:rPr>
                <w:color w:val="000000"/>
                <w:sz w:val="22"/>
                <w:szCs w:val="22"/>
              </w:rPr>
            </w:pPr>
            <w:r w:rsidDel="00000000" w:rsidR="00000000" w:rsidRPr="00000000">
              <w:rPr>
                <w:color w:val="000000"/>
                <w:sz w:val="22"/>
                <w:szCs w:val="22"/>
                <w:rtl w:val="0"/>
              </w:rPr>
              <w:t xml:space="preserve">Lecturer offers individuals to report the previous field trip’s journal </w:t>
            </w:r>
          </w:p>
        </w:tc>
        <w:tc>
          <w:tcPr>
            <w:shd w:fill="auto" w:val="clear"/>
            <w:vAlign w:val="center"/>
          </w:tcPr>
          <w:p w:rsidR="00000000" w:rsidDel="00000000" w:rsidP="00000000" w:rsidRDefault="00000000" w:rsidRPr="00000000" w14:paraId="000000D0">
            <w:pPr>
              <w:spacing w:after="0" w:line="240" w:lineRule="auto"/>
              <w:ind w:left="-10" w:firstLine="0"/>
              <w:rPr>
                <w:color w:val="000000"/>
                <w:sz w:val="22"/>
                <w:szCs w:val="22"/>
              </w:rPr>
            </w:pPr>
            <w:r w:rsidDel="00000000" w:rsidR="00000000" w:rsidRPr="00000000">
              <w:rPr>
                <w:sz w:val="22"/>
                <w:szCs w:val="22"/>
                <w:rtl w:val="0"/>
              </w:rPr>
              <w:t xml:space="preserve">Case studies</w:t>
            </w:r>
            <w:r w:rsidDel="00000000" w:rsidR="00000000" w:rsidRPr="00000000">
              <w:rPr>
                <w:rtl w:val="0"/>
              </w:rPr>
            </w:r>
          </w:p>
        </w:tc>
        <w:tc>
          <w:tcPr>
            <w:shd w:fill="auto" w:val="clear"/>
            <w:vAlign w:val="center"/>
          </w:tcPr>
          <w:p w:rsidR="00000000" w:rsidDel="00000000" w:rsidP="00000000" w:rsidRDefault="00000000" w:rsidRPr="00000000" w14:paraId="000000D1">
            <w:pPr>
              <w:spacing w:after="0" w:line="240" w:lineRule="auto"/>
              <w:ind w:left="-13" w:firstLine="0"/>
              <w:rPr>
                <w:sz w:val="22"/>
                <w:szCs w:val="22"/>
              </w:rPr>
            </w:pPr>
            <w:r w:rsidDel="00000000" w:rsidR="00000000" w:rsidRPr="00000000">
              <w:rPr>
                <w:sz w:val="22"/>
                <w:szCs w:val="22"/>
                <w:rtl w:val="0"/>
              </w:rPr>
              <w:t xml:space="preserve">Performance test</w:t>
            </w:r>
          </w:p>
          <w:p w:rsidR="00000000" w:rsidDel="00000000" w:rsidP="00000000" w:rsidRDefault="00000000" w:rsidRPr="00000000" w14:paraId="000000D2">
            <w:pPr>
              <w:spacing w:after="0" w:line="240" w:lineRule="auto"/>
              <w:ind w:left="-13" w:firstLine="0"/>
              <w:rPr>
                <w:color w:val="000000"/>
                <w:sz w:val="22"/>
                <w:szCs w:val="22"/>
              </w:rPr>
            </w:pPr>
            <w:r w:rsidDel="00000000" w:rsidR="00000000" w:rsidRPr="00000000">
              <w:rPr>
                <w:sz w:val="22"/>
                <w:szCs w:val="22"/>
                <w:rtl w:val="0"/>
              </w:rPr>
              <w:t xml:space="preserve">Written</w:t>
            </w:r>
            <w:r w:rsidDel="00000000" w:rsidR="00000000" w:rsidRPr="00000000">
              <w:rPr>
                <w:color w:val="000000"/>
                <w:sz w:val="22"/>
                <w:szCs w:val="22"/>
                <w:rtl w:val="0"/>
              </w:rPr>
              <w:t xml:space="preserve"> report</w:t>
            </w:r>
          </w:p>
        </w:tc>
        <w:tc>
          <w:tcPr>
            <w:shd w:fill="auto" w:val="clear"/>
            <w:vAlign w:val="center"/>
          </w:tcPr>
          <w:p w:rsidR="00000000" w:rsidDel="00000000" w:rsidP="00000000" w:rsidRDefault="00000000" w:rsidRPr="00000000" w14:paraId="000000D3">
            <w:pPr>
              <w:spacing w:after="0" w:line="240" w:lineRule="auto"/>
              <w:rPr>
                <w:color w:val="000000"/>
                <w:sz w:val="22"/>
                <w:szCs w:val="22"/>
              </w:rPr>
            </w:pPr>
            <w:r w:rsidDel="00000000" w:rsidR="00000000" w:rsidRPr="00000000">
              <w:rPr>
                <w:sz w:val="22"/>
                <w:szCs w:val="22"/>
                <w:rtl w:val="0"/>
              </w:rPr>
              <w:t xml:space="preserve">[2], [3], [4], [5], [6]</w:t>
            </w:r>
            <w:r w:rsidDel="00000000" w:rsidR="00000000" w:rsidRPr="00000000">
              <w:rPr>
                <w:rtl w:val="0"/>
              </w:rPr>
            </w:r>
          </w:p>
        </w:tc>
      </w:tr>
    </w:tbl>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sectPr>
          <w:type w:val="nextPage"/>
          <w:pgSz w:h="12240" w:w="15840" w:orient="landscape"/>
          <w:pgMar w:bottom="1440" w:top="1440" w:left="1440" w:right="851" w:header="720" w:footer="720"/>
        </w:sectPr>
      </w:pPr>
      <w:r w:rsidDel="00000000" w:rsidR="00000000" w:rsidRPr="00000000">
        <w:br w:type="page"/>
      </w:r>
      <w:r w:rsidDel="00000000" w:rsidR="00000000" w:rsidRPr="00000000">
        <w:rPr>
          <w:rtl w:val="0"/>
        </w:rPr>
      </w:r>
    </w:p>
    <w:p w:rsidR="00000000" w:rsidDel="00000000" w:rsidP="00000000" w:rsidRDefault="00000000" w:rsidRPr="00000000" w14:paraId="000000D6">
      <w:pPr>
        <w:rPr>
          <w:b w:val="1"/>
        </w:rPr>
      </w:pPr>
      <w:r w:rsidDel="00000000" w:rsidR="00000000" w:rsidRPr="00000000">
        <w:rPr>
          <w:b w:val="1"/>
          <w:rtl w:val="0"/>
        </w:rPr>
        <w:t xml:space="preserve">4. MAPPING OF </w:t>
      </w:r>
      <w:r w:rsidDel="00000000" w:rsidR="00000000" w:rsidRPr="00000000">
        <w:rPr>
          <w:b w:val="1"/>
          <w:color w:val="000000"/>
          <w:rtl w:val="0"/>
        </w:rPr>
        <w:t xml:space="preserve">LESSON AND COURSE LEARNING OUTCOMES</w:t>
      </w:r>
      <w:r w:rsidDel="00000000" w:rsidR="00000000" w:rsidRPr="00000000">
        <w:rPr>
          <w:rtl w:val="0"/>
        </w:rPr>
      </w:r>
    </w:p>
    <w:p w:rsidR="00000000" w:rsidDel="00000000" w:rsidP="00000000" w:rsidRDefault="00000000" w:rsidRPr="00000000" w14:paraId="000000D7">
      <w:pPr>
        <w:jc w:val="center"/>
        <w:rPr>
          <w:b w:val="1"/>
        </w:rPr>
      </w:pPr>
      <w:r w:rsidDel="00000000" w:rsidR="00000000" w:rsidRPr="00000000">
        <w:rPr>
          <w:b w:val="1"/>
          <w:rtl w:val="0"/>
        </w:rPr>
        <w:t xml:space="preserve">Table 3: </w:t>
      </w:r>
      <w:r w:rsidDel="00000000" w:rsidR="00000000" w:rsidRPr="00000000">
        <w:rPr>
          <w:b w:val="1"/>
          <w:color w:val="000000"/>
          <w:rtl w:val="0"/>
        </w:rPr>
        <w:t xml:space="preserve">Mapping </w:t>
      </w:r>
      <w:r w:rsidDel="00000000" w:rsidR="00000000" w:rsidRPr="00000000">
        <w:rPr>
          <w:b w:val="1"/>
          <w:rtl w:val="0"/>
        </w:rPr>
        <w:t xml:space="preserve">of</w:t>
      </w:r>
      <w:r w:rsidDel="00000000" w:rsidR="00000000" w:rsidRPr="00000000">
        <w:rPr>
          <w:b w:val="1"/>
          <w:color w:val="000000"/>
          <w:rtl w:val="0"/>
        </w:rPr>
        <w:t xml:space="preserve"> Lesson And Course Learning Outcomes</w:t>
      </w:r>
      <w:r w:rsidDel="00000000" w:rsidR="00000000" w:rsidRPr="00000000">
        <w:rPr>
          <w:rtl w:val="0"/>
        </w:rPr>
      </w:r>
    </w:p>
    <w:tbl>
      <w:tblPr>
        <w:tblStyle w:val="Table4"/>
        <w:tblW w:w="8777.0"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82"/>
        <w:gridCol w:w="1010"/>
        <w:gridCol w:w="1010"/>
        <w:gridCol w:w="1010"/>
        <w:gridCol w:w="1013"/>
        <w:gridCol w:w="3252"/>
        <w:tblGridChange w:id="0">
          <w:tblGrid>
            <w:gridCol w:w="1482"/>
            <w:gridCol w:w="1010"/>
            <w:gridCol w:w="1010"/>
            <w:gridCol w:w="1010"/>
            <w:gridCol w:w="1013"/>
            <w:gridCol w:w="3252"/>
          </w:tblGrid>
        </w:tblGridChange>
      </w:tblGrid>
      <w:tr>
        <w:trPr>
          <w:cantSplit w:val="1"/>
          <w:trHeight w:val="399" w:hRule="atLeast"/>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D8">
            <w:pPr>
              <w:spacing w:after="0" w:line="360" w:lineRule="auto"/>
              <w:jc w:val="center"/>
              <w:rPr>
                <w:color w:val="000000"/>
              </w:rPr>
            </w:pPr>
            <w:r w:rsidDel="00000000" w:rsidR="00000000" w:rsidRPr="00000000">
              <w:rPr>
                <w:color w:val="000000"/>
                <w:rtl w:val="0"/>
              </w:rPr>
              <w:t xml:space="preserve">Lesson</w:t>
            </w:r>
          </w:p>
          <w:p w:rsidR="00000000" w:rsidDel="00000000" w:rsidP="00000000" w:rsidRDefault="00000000" w:rsidRPr="00000000" w14:paraId="000000D9">
            <w:pPr>
              <w:spacing w:after="0" w:line="360" w:lineRule="auto"/>
              <w:jc w:val="center"/>
              <w:rPr>
                <w:color w:val="000000"/>
              </w:rPr>
            </w:pPr>
            <w:r w:rsidDel="00000000" w:rsidR="00000000" w:rsidRPr="00000000">
              <w:rPr>
                <w:color w:val="000000"/>
                <w:rtl w:val="0"/>
              </w:rPr>
              <w:t xml:space="preserve">Learning Outcomes</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A">
            <w:pPr>
              <w:spacing w:after="0" w:line="360" w:lineRule="auto"/>
              <w:jc w:val="center"/>
              <w:rPr>
                <w:color w:val="000000"/>
              </w:rPr>
            </w:pPr>
            <w:r w:rsidDel="00000000" w:rsidR="00000000" w:rsidRPr="00000000">
              <w:rPr>
                <w:color w:val="000000"/>
                <w:rtl w:val="0"/>
              </w:rPr>
              <w:t xml:space="preserve">Course Learning Outcomes</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DE">
            <w:pPr>
              <w:spacing w:after="0" w:line="360" w:lineRule="auto"/>
              <w:jc w:val="center"/>
              <w:rPr>
                <w:color w:val="000000"/>
              </w:rPr>
            </w:pPr>
            <w:r w:rsidDel="00000000" w:rsidR="00000000" w:rsidRPr="00000000">
              <w:rPr>
                <w:b w:val="1"/>
                <w:sz w:val="24"/>
                <w:szCs w:val="24"/>
                <w:rtl w:val="0"/>
              </w:rPr>
              <w:t xml:space="preserve">Evaluation Component</w:t>
            </w:r>
            <w:r w:rsidDel="00000000" w:rsidR="00000000" w:rsidRPr="00000000">
              <w:rPr>
                <w:rtl w:val="0"/>
              </w:rPr>
            </w:r>
          </w:p>
        </w:tc>
      </w:tr>
      <w:tr>
        <w:trPr>
          <w:cantSplit w:val="1"/>
          <w:trHeight w:val="152"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0">
            <w:pPr>
              <w:spacing w:after="0" w:line="360" w:lineRule="auto"/>
              <w:jc w:val="center"/>
              <w:rPr>
                <w:color w:val="000000"/>
              </w:rPr>
            </w:pPr>
            <w:r w:rsidDel="00000000" w:rsidR="00000000" w:rsidRPr="00000000">
              <w:rPr>
                <w:b w:val="1"/>
                <w:color w:val="000000"/>
                <w:rtl w:val="0"/>
              </w:rPr>
              <w:t xml:space="preserve">CLO1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1">
            <w:pPr>
              <w:spacing w:after="0" w:line="360" w:lineRule="auto"/>
              <w:jc w:val="center"/>
              <w:rPr>
                <w:color w:val="000000"/>
              </w:rPr>
            </w:pPr>
            <w:r w:rsidDel="00000000" w:rsidR="00000000" w:rsidRPr="00000000">
              <w:rPr>
                <w:b w:val="1"/>
                <w:color w:val="000000"/>
                <w:rtl w:val="0"/>
              </w:rPr>
              <w:t xml:space="preserve">CLO2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2">
            <w:pPr>
              <w:spacing w:after="0" w:line="360" w:lineRule="auto"/>
              <w:jc w:val="center"/>
              <w:rPr>
                <w:color w:val="000000"/>
              </w:rPr>
            </w:pPr>
            <w:r w:rsidDel="00000000" w:rsidR="00000000" w:rsidRPr="00000000">
              <w:rPr>
                <w:b w:val="1"/>
                <w:color w:val="000000"/>
                <w:rtl w:val="0"/>
              </w:rPr>
              <w:t xml:space="preserve">CLO3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3">
            <w:pPr>
              <w:spacing w:after="0" w:line="360" w:lineRule="auto"/>
              <w:jc w:val="center"/>
              <w:rPr>
                <w:color w:val="000000"/>
              </w:rPr>
            </w:pPr>
            <w:r w:rsidDel="00000000" w:rsidR="00000000" w:rsidRPr="00000000">
              <w:rPr>
                <w:b w:val="1"/>
                <w:color w:val="000000"/>
                <w:rtl w:val="0"/>
              </w:rPr>
              <w:t xml:space="preserve">CLO4</w:t>
            </w: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5">
            <w:pPr>
              <w:spacing w:after="0" w:line="360" w:lineRule="auto"/>
              <w:ind w:hanging="2"/>
              <w:jc w:val="center"/>
              <w:rPr>
                <w:color w:val="000000"/>
              </w:rPr>
            </w:pPr>
            <w:r w:rsidDel="00000000" w:rsidR="00000000" w:rsidRPr="00000000">
              <w:rPr>
                <w:b w:val="1"/>
                <w:color w:val="000000"/>
                <w:rtl w:val="0"/>
              </w:rPr>
              <w:t xml:space="preserve">LLO1.1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6">
            <w:pPr>
              <w:spacing w:after="0" w:line="36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7">
            <w:pPr>
              <w:spacing w:after="0" w:line="36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spacing w:after="0" w:line="36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spacing w:after="0" w:line="360" w:lineRule="auto"/>
              <w:ind w:hanging="2"/>
              <w:jc w:val="center"/>
              <w:rPr>
                <w:color w:val="000000"/>
              </w:rPr>
            </w:pPr>
            <w:r w:rsidDel="00000000" w:rsidR="00000000" w:rsidRPr="00000000">
              <w:rPr>
                <w:rtl w:val="0"/>
              </w:rPr>
              <w:t xml:space="preserve">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A">
            <w:pPr>
              <w:spacing w:after="0" w:line="360" w:lineRule="auto"/>
              <w:ind w:hanging="2"/>
              <w:jc w:val="center"/>
              <w:rPr>
                <w:color w:val="000000"/>
              </w:rPr>
            </w:pPr>
            <w:r w:rsidDel="00000000" w:rsidR="00000000" w:rsidRPr="00000000">
              <w:rPr>
                <w:color w:val="000000"/>
                <w:rtl w:val="0"/>
              </w:rPr>
              <w:t xml:space="preserve">A1</w:t>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B">
            <w:pPr>
              <w:spacing w:after="0" w:line="360" w:lineRule="auto"/>
              <w:ind w:hanging="2"/>
              <w:jc w:val="center"/>
              <w:rPr>
                <w:b w:val="1"/>
                <w:color w:val="000000"/>
              </w:rPr>
            </w:pPr>
            <w:r w:rsidDel="00000000" w:rsidR="00000000" w:rsidRPr="00000000">
              <w:rPr>
                <w:b w:val="1"/>
                <w:rtl w:val="0"/>
              </w:rPr>
              <w:t xml:space="preserve">LLO1.2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C">
            <w:pPr>
              <w:spacing w:after="0" w:line="360" w:lineRule="auto"/>
              <w:ind w:hanging="2"/>
              <w:jc w:val="center"/>
              <w:rPr>
                <w:color w:val="000000"/>
              </w:rPr>
            </w:pPr>
            <w:r w:rsidDel="00000000" w:rsidR="00000000" w:rsidRPr="00000000">
              <w:rPr>
                <w:rtl w:val="0"/>
              </w:rPr>
              <w:t xml:space="preserve">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D">
            <w:pPr>
              <w:spacing w:after="0" w:line="36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spacing w:after="0" w:line="36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spacing w:after="0" w:line="36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0">
            <w:pPr>
              <w:spacing w:after="0" w:line="360" w:lineRule="auto"/>
              <w:ind w:hanging="2"/>
              <w:jc w:val="center"/>
              <w:rPr>
                <w:color w:val="000000"/>
              </w:rPr>
            </w:pPr>
            <w:r w:rsidDel="00000000" w:rsidR="00000000" w:rsidRPr="00000000">
              <w:rPr>
                <w:rtl w:val="0"/>
              </w:rPr>
              <w:t xml:space="preserve">A1, A2, A3</w:t>
            </w:r>
            <w:r w:rsidDel="00000000" w:rsidR="00000000" w:rsidRPr="00000000">
              <w:rPr>
                <w:rtl w:val="0"/>
              </w:rPr>
            </w:r>
          </w:p>
        </w:tc>
      </w:tr>
      <w:tr>
        <w:trPr>
          <w:cantSplit w:val="0"/>
          <w:trHeight w:val="30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1">
            <w:pPr>
              <w:spacing w:after="0" w:line="360" w:lineRule="auto"/>
              <w:ind w:hanging="2"/>
              <w:jc w:val="center"/>
              <w:rPr>
                <w:color w:val="000000"/>
              </w:rPr>
            </w:pPr>
            <w:r w:rsidDel="00000000" w:rsidR="00000000" w:rsidRPr="00000000">
              <w:rPr>
                <w:b w:val="1"/>
                <w:color w:val="000000"/>
                <w:rtl w:val="0"/>
              </w:rPr>
              <w:t xml:space="preserve">LLO2.1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2">
            <w:pPr>
              <w:spacing w:after="0" w:line="360" w:lineRule="auto"/>
              <w:ind w:hanging="2"/>
              <w:jc w:val="center"/>
              <w:rPr>
                <w:color w:val="000000"/>
              </w:rPr>
            </w:pPr>
            <w:r w:rsidDel="00000000" w:rsidR="00000000" w:rsidRPr="00000000">
              <w:rPr>
                <w:rtl w:val="0"/>
              </w:rPr>
              <w:t xml:space="preserve">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3">
            <w:pPr>
              <w:spacing w:after="0" w:line="36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spacing w:after="0" w:line="36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spacing w:after="0" w:line="36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spacing w:after="0" w:line="360" w:lineRule="auto"/>
              <w:ind w:hanging="2"/>
              <w:jc w:val="center"/>
              <w:rPr>
                <w:color w:val="000000"/>
              </w:rPr>
            </w:pPr>
            <w:r w:rsidDel="00000000" w:rsidR="00000000" w:rsidRPr="00000000">
              <w:rPr>
                <w:color w:val="000000"/>
                <w:rtl w:val="0"/>
              </w:rPr>
              <w:t xml:space="preserve">A1, A2, </w:t>
            </w:r>
            <w:r w:rsidDel="00000000" w:rsidR="00000000" w:rsidRPr="00000000">
              <w:rPr>
                <w:rtl w:val="0"/>
              </w:rPr>
              <w:t xml:space="preserve">A3</w:t>
            </w:r>
            <w:r w:rsidDel="00000000" w:rsidR="00000000" w:rsidRPr="00000000">
              <w:rPr>
                <w:rtl w:val="0"/>
              </w:rPr>
            </w:r>
          </w:p>
        </w:tc>
      </w:tr>
      <w:tr>
        <w:trPr>
          <w:cantSplit w:val="0"/>
          <w:trHeight w:val="30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7">
            <w:pPr>
              <w:spacing w:after="0" w:line="360" w:lineRule="auto"/>
              <w:ind w:hanging="2"/>
              <w:jc w:val="center"/>
              <w:rPr>
                <w:b w:val="1"/>
                <w:color w:val="000000"/>
              </w:rPr>
            </w:pPr>
            <w:r w:rsidDel="00000000" w:rsidR="00000000" w:rsidRPr="00000000">
              <w:rPr>
                <w:b w:val="1"/>
                <w:rtl w:val="0"/>
              </w:rPr>
              <w:t xml:space="preserve">LLO2.2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8">
            <w:pPr>
              <w:spacing w:after="0" w:line="36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9">
            <w:pPr>
              <w:spacing w:after="0" w:line="360" w:lineRule="auto"/>
              <w:ind w:hanging="2"/>
              <w:jc w:val="center"/>
              <w:rPr>
                <w:color w:val="000000"/>
              </w:rPr>
            </w:pPr>
            <w:r w:rsidDel="00000000" w:rsidR="00000000" w:rsidRPr="00000000">
              <w:rPr>
                <w:rtl w:val="0"/>
              </w:rPr>
              <w:t xml:space="preserve">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spacing w:after="0" w:line="36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spacing w:after="0" w:line="36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spacing w:after="0" w:line="360" w:lineRule="auto"/>
              <w:ind w:hanging="2"/>
              <w:jc w:val="center"/>
              <w:rPr>
                <w:color w:val="000000"/>
              </w:rPr>
            </w:pPr>
            <w:r w:rsidDel="00000000" w:rsidR="00000000" w:rsidRPr="00000000">
              <w:rPr>
                <w:rtl w:val="0"/>
              </w:rPr>
              <w:t xml:space="preserve">A1, A2</w:t>
            </w:r>
            <w:r w:rsidDel="00000000" w:rsidR="00000000" w:rsidRPr="00000000">
              <w:rPr>
                <w:rtl w:val="0"/>
              </w:rPr>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D">
            <w:pPr>
              <w:spacing w:after="0" w:line="360" w:lineRule="auto"/>
              <w:ind w:hanging="2"/>
              <w:jc w:val="center"/>
              <w:rPr>
                <w:color w:val="000000"/>
              </w:rPr>
            </w:pPr>
            <w:r w:rsidDel="00000000" w:rsidR="00000000" w:rsidRPr="00000000">
              <w:rPr>
                <w:b w:val="1"/>
                <w:color w:val="000000"/>
                <w:rtl w:val="0"/>
              </w:rPr>
              <w:t xml:space="preserve">LLO3.1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E">
            <w:pPr>
              <w:spacing w:after="0" w:line="36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F">
            <w:pPr>
              <w:spacing w:after="0" w:line="360" w:lineRule="auto"/>
              <w:ind w:hanging="2"/>
              <w:jc w:val="center"/>
              <w:rPr>
                <w:color w:val="000000"/>
              </w:rPr>
            </w:pPr>
            <w:r w:rsidDel="00000000" w:rsidR="00000000" w:rsidRPr="00000000">
              <w:rPr>
                <w:rtl w:val="0"/>
              </w:rPr>
              <w:t xml:space="preserve">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0">
            <w:pPr>
              <w:spacing w:after="0" w:line="36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spacing w:after="0" w:line="36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spacing w:after="0" w:line="360" w:lineRule="auto"/>
              <w:ind w:hanging="2"/>
              <w:jc w:val="center"/>
              <w:rPr>
                <w:color w:val="000000"/>
              </w:rPr>
            </w:pPr>
            <w:r w:rsidDel="00000000" w:rsidR="00000000" w:rsidRPr="00000000">
              <w:rPr>
                <w:color w:val="000000"/>
                <w:rtl w:val="0"/>
              </w:rPr>
              <w:t xml:space="preserve">A1, A2</w:t>
            </w:r>
          </w:p>
        </w:tc>
      </w:tr>
      <w:tr>
        <w:trPr>
          <w:cantSplit w:val="0"/>
          <w:trHeight w:val="46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3">
            <w:pPr>
              <w:spacing w:after="0" w:line="360" w:lineRule="auto"/>
              <w:ind w:hanging="2"/>
              <w:jc w:val="center"/>
              <w:rPr>
                <w:color w:val="000000"/>
              </w:rPr>
            </w:pPr>
            <w:r w:rsidDel="00000000" w:rsidR="00000000" w:rsidRPr="00000000">
              <w:rPr>
                <w:b w:val="1"/>
                <w:color w:val="000000"/>
                <w:rtl w:val="0"/>
              </w:rPr>
              <w:t xml:space="preserve">LLO4.1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4">
            <w:pPr>
              <w:spacing w:after="0" w:line="36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5">
            <w:pPr>
              <w:spacing w:after="0" w:line="36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spacing w:after="0" w:line="360" w:lineRule="auto"/>
              <w:ind w:hanging="2"/>
              <w:jc w:val="center"/>
              <w:rPr>
                <w:color w:val="000000"/>
              </w:rPr>
            </w:pPr>
            <w:r w:rsidDel="00000000" w:rsidR="00000000" w:rsidRPr="00000000">
              <w:rPr>
                <w:rtl w:val="0"/>
              </w:rPr>
              <w:t xml:space="preserve">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spacing w:after="0" w:line="36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spacing w:after="0" w:line="360" w:lineRule="auto"/>
              <w:ind w:hanging="2"/>
              <w:jc w:val="center"/>
              <w:rPr>
                <w:color w:val="000000"/>
              </w:rPr>
            </w:pPr>
            <w:r w:rsidDel="00000000" w:rsidR="00000000" w:rsidRPr="00000000">
              <w:rPr>
                <w:color w:val="000000"/>
                <w:rtl w:val="0"/>
              </w:rPr>
              <w:t xml:space="preserve">A1, A2</w:t>
            </w:r>
          </w:p>
        </w:tc>
      </w:tr>
      <w:tr>
        <w:trPr>
          <w:cantSplit w:val="0"/>
          <w:trHeight w:val="41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9">
            <w:pPr>
              <w:spacing w:after="0" w:line="360" w:lineRule="auto"/>
              <w:ind w:hanging="2"/>
              <w:jc w:val="center"/>
              <w:rPr>
                <w:b w:val="1"/>
                <w:color w:val="000000"/>
              </w:rPr>
            </w:pPr>
            <w:r w:rsidDel="00000000" w:rsidR="00000000" w:rsidRPr="00000000">
              <w:rPr>
                <w:b w:val="1"/>
                <w:rtl w:val="0"/>
              </w:rPr>
              <w:t xml:space="preserve">LLO4.2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A">
            <w:pPr>
              <w:spacing w:after="0" w:line="36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B">
            <w:pPr>
              <w:spacing w:after="0" w:line="36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spacing w:after="0" w:line="360" w:lineRule="auto"/>
              <w:ind w:hanging="2"/>
              <w:jc w:val="center"/>
              <w:rPr>
                <w:color w:val="000000"/>
              </w:rPr>
            </w:pPr>
            <w:r w:rsidDel="00000000" w:rsidR="00000000" w:rsidRPr="00000000">
              <w:rPr>
                <w:rtl w:val="0"/>
              </w:rPr>
              <w:t xml:space="preserve">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spacing w:after="0" w:line="36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spacing w:after="0" w:line="360" w:lineRule="auto"/>
              <w:ind w:hanging="2"/>
              <w:jc w:val="center"/>
              <w:rPr>
                <w:color w:val="000000"/>
              </w:rPr>
            </w:pPr>
            <w:r w:rsidDel="00000000" w:rsidR="00000000" w:rsidRPr="00000000">
              <w:rPr>
                <w:rtl w:val="0"/>
              </w:rPr>
              <w:t xml:space="preserve">A1, A2</w:t>
            </w:r>
            <w:r w:rsidDel="00000000" w:rsidR="00000000" w:rsidRPr="00000000">
              <w:rPr>
                <w:rtl w:val="0"/>
              </w:rPr>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F">
            <w:pPr>
              <w:spacing w:after="120" w:line="360" w:lineRule="auto"/>
              <w:jc w:val="center"/>
              <w:rPr>
                <w:b w:val="1"/>
                <w:color w:val="000000"/>
              </w:rPr>
            </w:pPr>
            <w:r w:rsidDel="00000000" w:rsidR="00000000" w:rsidRPr="00000000">
              <w:rPr>
                <w:b w:val="1"/>
                <w:color w:val="000000"/>
                <w:rtl w:val="0"/>
              </w:rPr>
              <w:t xml:space="preserve">LLO5.1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0">
            <w:pPr>
              <w:spacing w:after="120" w:line="360" w:lineRule="auto"/>
              <w:ind w:firstLine="284"/>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1">
            <w:pPr>
              <w:spacing w:after="120" w:line="360" w:lineRule="auto"/>
              <w:ind w:firstLine="284"/>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spacing w:after="120" w:line="360" w:lineRule="auto"/>
              <w:ind w:firstLine="284"/>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3">
            <w:pPr>
              <w:spacing w:after="120" w:line="360" w:lineRule="auto"/>
              <w:jc w:val="center"/>
              <w:rPr>
                <w:color w:val="000000"/>
              </w:rPr>
            </w:pPr>
            <w:r w:rsidDel="00000000" w:rsidR="00000000" w:rsidRPr="00000000">
              <w:rPr>
                <w:rtl w:val="0"/>
              </w:rPr>
              <w:t xml:space="preserve">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spacing w:after="120" w:line="360" w:lineRule="auto"/>
              <w:ind w:firstLine="284"/>
              <w:jc w:val="center"/>
              <w:rPr>
                <w:color w:val="000000"/>
              </w:rPr>
            </w:pPr>
            <w:r w:rsidDel="00000000" w:rsidR="00000000" w:rsidRPr="00000000">
              <w:rPr>
                <w:rtl w:val="0"/>
              </w:rPr>
              <w:t xml:space="preserve">A3</w:t>
            </w:r>
            <w:r w:rsidDel="00000000" w:rsidR="00000000" w:rsidRPr="00000000">
              <w:rPr>
                <w:rtl w:val="0"/>
              </w:rPr>
            </w:r>
          </w:p>
        </w:tc>
      </w:tr>
    </w:tbl>
    <w:p w:rsidR="00000000" w:rsidDel="00000000" w:rsidP="00000000" w:rsidRDefault="00000000" w:rsidRPr="00000000" w14:paraId="00000115">
      <w:pPr>
        <w:rPr>
          <w:b w:val="1"/>
        </w:rPr>
      </w:pPr>
      <w:r w:rsidDel="00000000" w:rsidR="00000000" w:rsidRPr="00000000">
        <w:rPr>
          <w:b w:val="1"/>
          <w:rtl w:val="0"/>
        </w:rPr>
        <w:t xml:space="preserve">5. Course assessment</w:t>
      </w:r>
    </w:p>
    <w:p w:rsidR="00000000" w:rsidDel="00000000" w:rsidP="00000000" w:rsidRDefault="00000000" w:rsidRPr="00000000" w14:paraId="00000116">
      <w:pPr>
        <w:jc w:val="center"/>
        <w:rPr>
          <w:b w:val="1"/>
        </w:rPr>
      </w:pPr>
      <w:r w:rsidDel="00000000" w:rsidR="00000000" w:rsidRPr="00000000">
        <w:rPr>
          <w:b w:val="1"/>
          <w:rtl w:val="0"/>
        </w:rPr>
        <w:t xml:space="preserve">Table 4: Course assessment</w:t>
      </w:r>
    </w:p>
    <w:tbl>
      <w:tblPr>
        <w:tblStyle w:val="Table5"/>
        <w:tblW w:w="935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22"/>
        <w:gridCol w:w="2976"/>
        <w:gridCol w:w="1864"/>
        <w:gridCol w:w="2394"/>
        <w:tblGridChange w:id="0">
          <w:tblGrid>
            <w:gridCol w:w="2122"/>
            <w:gridCol w:w="2976"/>
            <w:gridCol w:w="1864"/>
            <w:gridCol w:w="2394"/>
          </w:tblGrid>
        </w:tblGridChange>
      </w:tblGrid>
      <w:tr>
        <w:trPr>
          <w:cantSplit w:val="0"/>
          <w:tblHeader w:val="0"/>
        </w:trPr>
        <w:tc>
          <w:tcPr>
            <w:vAlign w:val="center"/>
          </w:tcPr>
          <w:p w:rsidR="00000000" w:rsidDel="00000000" w:rsidP="00000000" w:rsidRDefault="00000000" w:rsidRPr="00000000" w14:paraId="00000117">
            <w:pPr>
              <w:spacing w:after="0" w:line="360" w:lineRule="auto"/>
              <w:ind w:hanging="6"/>
              <w:jc w:val="center"/>
              <w:rPr>
                <w:color w:val="000000"/>
              </w:rPr>
            </w:pPr>
            <w:r w:rsidDel="00000000" w:rsidR="00000000" w:rsidRPr="00000000">
              <w:rPr>
                <w:b w:val="1"/>
                <w:color w:val="000000"/>
                <w:rtl w:val="0"/>
              </w:rPr>
              <w:t xml:space="preserve">Evaluation Component </w:t>
            </w:r>
            <w:r w:rsidDel="00000000" w:rsidR="00000000" w:rsidRPr="00000000">
              <w:rPr>
                <w:rtl w:val="0"/>
              </w:rPr>
            </w:r>
          </w:p>
        </w:tc>
        <w:tc>
          <w:tcPr/>
          <w:p w:rsidR="00000000" w:rsidDel="00000000" w:rsidP="00000000" w:rsidRDefault="00000000" w:rsidRPr="00000000" w14:paraId="00000118">
            <w:pPr>
              <w:spacing w:after="0" w:line="360" w:lineRule="auto"/>
              <w:ind w:hanging="6"/>
              <w:jc w:val="center"/>
              <w:rPr>
                <w:color w:val="000000"/>
              </w:rPr>
            </w:pPr>
            <w:r w:rsidDel="00000000" w:rsidR="00000000" w:rsidRPr="00000000">
              <w:rPr>
                <w:b w:val="1"/>
                <w:color w:val="000000"/>
                <w:rtl w:val="0"/>
              </w:rPr>
              <w:t xml:space="preserve">Assessment</w:t>
            </w:r>
            <w:r w:rsidDel="00000000" w:rsidR="00000000" w:rsidRPr="00000000">
              <w:rPr>
                <w:rtl w:val="0"/>
              </w:rPr>
            </w:r>
          </w:p>
        </w:tc>
        <w:tc>
          <w:tcPr>
            <w:vAlign w:val="center"/>
          </w:tcPr>
          <w:p w:rsidR="00000000" w:rsidDel="00000000" w:rsidP="00000000" w:rsidRDefault="00000000" w:rsidRPr="00000000" w14:paraId="00000119">
            <w:pPr>
              <w:spacing w:after="0" w:line="360" w:lineRule="auto"/>
              <w:ind w:hanging="6"/>
              <w:jc w:val="center"/>
              <w:rPr>
                <w:color w:val="000000"/>
              </w:rPr>
            </w:pPr>
            <w:r w:rsidDel="00000000" w:rsidR="00000000" w:rsidRPr="00000000">
              <w:rPr>
                <w:b w:val="1"/>
                <w:color w:val="000000"/>
                <w:rtl w:val="0"/>
              </w:rPr>
              <w:t xml:space="preserve">CLOs </w:t>
            </w:r>
            <w:r w:rsidDel="00000000" w:rsidR="00000000" w:rsidRPr="00000000">
              <w:rPr>
                <w:rtl w:val="0"/>
              </w:rPr>
            </w:r>
          </w:p>
        </w:tc>
        <w:tc>
          <w:tcPr>
            <w:vAlign w:val="center"/>
          </w:tcPr>
          <w:p w:rsidR="00000000" w:rsidDel="00000000" w:rsidP="00000000" w:rsidRDefault="00000000" w:rsidRPr="00000000" w14:paraId="0000011A">
            <w:pPr>
              <w:spacing w:after="0" w:line="360" w:lineRule="auto"/>
              <w:ind w:hanging="6"/>
              <w:jc w:val="center"/>
              <w:rPr>
                <w:color w:val="000000"/>
              </w:rPr>
            </w:pPr>
            <w:r w:rsidDel="00000000" w:rsidR="00000000" w:rsidRPr="00000000">
              <w:rPr>
                <w:b w:val="1"/>
                <w:rtl w:val="0"/>
              </w:rPr>
              <w:t xml:space="preserve">Percentage</w:t>
            </w:r>
            <w:r w:rsidDel="00000000" w:rsidR="00000000" w:rsidRPr="00000000">
              <w:rPr>
                <w:b w:val="1"/>
                <w:color w:val="000000"/>
                <w:rtl w:val="0"/>
              </w:rPr>
              <w:t xml:space="preserve"> (%)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1B">
            <w:pPr>
              <w:spacing w:after="0" w:line="240" w:lineRule="auto"/>
              <w:ind w:hanging="6"/>
              <w:jc w:val="both"/>
              <w:rPr>
                <w:color w:val="000000"/>
              </w:rPr>
            </w:pPr>
            <w:r w:rsidDel="00000000" w:rsidR="00000000" w:rsidRPr="00000000">
              <w:rPr>
                <w:color w:val="000000"/>
                <w:rtl w:val="0"/>
              </w:rPr>
              <w:t xml:space="preserve">A1. Process </w:t>
            </w:r>
          </w:p>
        </w:tc>
        <w:tc>
          <w:tcPr>
            <w:vAlign w:val="center"/>
          </w:tcPr>
          <w:p w:rsidR="00000000" w:rsidDel="00000000" w:rsidP="00000000" w:rsidRDefault="00000000" w:rsidRPr="00000000" w14:paraId="0000011C">
            <w:pPr>
              <w:spacing w:after="0" w:line="240" w:lineRule="auto"/>
              <w:ind w:hanging="6"/>
              <w:jc w:val="both"/>
              <w:rPr>
                <w:color w:val="000000"/>
              </w:rPr>
            </w:pPr>
            <w:r w:rsidDel="00000000" w:rsidR="00000000" w:rsidRPr="00000000">
              <w:rPr>
                <w:color w:val="000000"/>
                <w:rtl w:val="0"/>
              </w:rPr>
              <w:t xml:space="preserve">- </w:t>
            </w:r>
            <w:r w:rsidDel="00000000" w:rsidR="00000000" w:rsidRPr="00000000">
              <w:rPr>
                <w:rtl w:val="0"/>
              </w:rPr>
              <w:t xml:space="preserve">Team work</w:t>
            </w:r>
            <w:r w:rsidDel="00000000" w:rsidR="00000000" w:rsidRPr="00000000">
              <w:rPr>
                <w:rtl w:val="0"/>
              </w:rPr>
            </w:r>
          </w:p>
          <w:p w:rsidR="00000000" w:rsidDel="00000000" w:rsidP="00000000" w:rsidRDefault="00000000" w:rsidRPr="00000000" w14:paraId="0000011D">
            <w:pPr>
              <w:spacing w:after="0" w:line="240" w:lineRule="auto"/>
              <w:ind w:hanging="6"/>
              <w:jc w:val="both"/>
              <w:rPr>
                <w:color w:val="000000"/>
              </w:rPr>
            </w:pPr>
            <w:r w:rsidDel="00000000" w:rsidR="00000000" w:rsidRPr="00000000">
              <w:rPr>
                <w:color w:val="000000"/>
                <w:rtl w:val="0"/>
              </w:rPr>
              <w:t xml:space="preserve">- Obeying the study regulations </w:t>
            </w:r>
          </w:p>
        </w:tc>
        <w:tc>
          <w:tcPr>
            <w:vAlign w:val="center"/>
          </w:tcPr>
          <w:p w:rsidR="00000000" w:rsidDel="00000000" w:rsidP="00000000" w:rsidRDefault="00000000" w:rsidRPr="00000000" w14:paraId="0000011E">
            <w:pPr>
              <w:spacing w:after="0" w:line="240" w:lineRule="auto"/>
              <w:ind w:hanging="6"/>
              <w:jc w:val="center"/>
              <w:rPr>
                <w:color w:val="000000"/>
              </w:rPr>
            </w:pPr>
            <w:r w:rsidDel="00000000" w:rsidR="00000000" w:rsidRPr="00000000">
              <w:rPr>
                <w:rtl w:val="0"/>
              </w:rPr>
              <w:t xml:space="preserve">CLO1, </w:t>
            </w:r>
            <w:r w:rsidDel="00000000" w:rsidR="00000000" w:rsidRPr="00000000">
              <w:rPr>
                <w:color w:val="000000"/>
                <w:rtl w:val="0"/>
              </w:rPr>
              <w:t xml:space="preserve">CLO2, CLO3,</w:t>
            </w:r>
            <w:r w:rsidDel="00000000" w:rsidR="00000000" w:rsidRPr="00000000">
              <w:rPr>
                <w:rtl w:val="0"/>
              </w:rPr>
              <w:t xml:space="preserve"> CLO4</w:t>
            </w:r>
            <w:r w:rsidDel="00000000" w:rsidR="00000000" w:rsidRPr="00000000">
              <w:rPr>
                <w:rtl w:val="0"/>
              </w:rPr>
            </w:r>
          </w:p>
        </w:tc>
        <w:tc>
          <w:tcPr>
            <w:vAlign w:val="center"/>
          </w:tcPr>
          <w:p w:rsidR="00000000" w:rsidDel="00000000" w:rsidP="00000000" w:rsidRDefault="00000000" w:rsidRPr="00000000" w14:paraId="0000011F">
            <w:pPr>
              <w:spacing w:after="0" w:line="240" w:lineRule="auto"/>
              <w:ind w:hanging="6"/>
              <w:jc w:val="center"/>
              <w:rPr>
                <w:color w:val="000000"/>
              </w:rPr>
            </w:pPr>
            <w:r w:rsidDel="00000000" w:rsidR="00000000" w:rsidRPr="00000000">
              <w:rPr>
                <w:i w:val="1"/>
                <w:color w:val="000000"/>
                <w:rtl w:val="0"/>
              </w:rPr>
              <w:t xml:space="preserve">30%</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20">
            <w:pPr>
              <w:spacing w:after="0" w:line="240" w:lineRule="auto"/>
              <w:ind w:hanging="6"/>
              <w:jc w:val="both"/>
              <w:rPr>
                <w:color w:val="000000"/>
              </w:rPr>
            </w:pPr>
            <w:r w:rsidDel="00000000" w:rsidR="00000000" w:rsidRPr="00000000">
              <w:rPr>
                <w:color w:val="000000"/>
                <w:rtl w:val="0"/>
              </w:rPr>
              <w:t xml:space="preserve">A2. Mid-term</w:t>
            </w:r>
          </w:p>
        </w:tc>
        <w:tc>
          <w:tcPr>
            <w:vAlign w:val="center"/>
          </w:tcPr>
          <w:p w:rsidR="00000000" w:rsidDel="00000000" w:rsidP="00000000" w:rsidRDefault="00000000" w:rsidRPr="00000000" w14:paraId="00000121">
            <w:pPr>
              <w:spacing w:after="0" w:line="240" w:lineRule="auto"/>
              <w:ind w:hanging="6"/>
              <w:jc w:val="both"/>
              <w:rPr>
                <w:color w:val="000000"/>
              </w:rPr>
            </w:pPr>
            <w:r w:rsidDel="00000000" w:rsidR="00000000" w:rsidRPr="00000000">
              <w:rPr>
                <w:color w:val="000000"/>
                <w:rtl w:val="0"/>
              </w:rPr>
              <w:t xml:space="preserve">- Presenting main </w:t>
            </w:r>
            <w:r w:rsidDel="00000000" w:rsidR="00000000" w:rsidRPr="00000000">
              <w:rPr>
                <w:rtl w:val="0"/>
              </w:rPr>
              <w:t xml:space="preserve">tourist destination and travel routes</w:t>
            </w:r>
            <w:r w:rsidDel="00000000" w:rsidR="00000000" w:rsidRPr="00000000">
              <w:rPr>
                <w:rtl w:val="0"/>
              </w:rPr>
            </w:r>
          </w:p>
          <w:p w:rsidR="00000000" w:rsidDel="00000000" w:rsidP="00000000" w:rsidRDefault="00000000" w:rsidRPr="00000000" w14:paraId="00000122">
            <w:pPr>
              <w:spacing w:after="0" w:line="240" w:lineRule="auto"/>
              <w:ind w:hanging="6"/>
              <w:jc w:val="both"/>
              <w:rPr>
                <w:color w:val="000000"/>
              </w:rPr>
            </w:pPr>
            <w:r w:rsidDel="00000000" w:rsidR="00000000" w:rsidRPr="00000000">
              <w:rPr>
                <w:color w:val="000000"/>
                <w:rtl w:val="0"/>
              </w:rPr>
              <w:t xml:space="preserve">- Solving problems</w:t>
            </w:r>
          </w:p>
        </w:tc>
        <w:tc>
          <w:tcPr>
            <w:vAlign w:val="center"/>
          </w:tcPr>
          <w:p w:rsidR="00000000" w:rsidDel="00000000" w:rsidP="00000000" w:rsidRDefault="00000000" w:rsidRPr="00000000" w14:paraId="00000123">
            <w:pPr>
              <w:spacing w:after="0" w:line="240" w:lineRule="auto"/>
              <w:ind w:hanging="6"/>
              <w:jc w:val="center"/>
              <w:rPr>
                <w:color w:val="000000"/>
              </w:rPr>
            </w:pPr>
            <w:r w:rsidDel="00000000" w:rsidR="00000000" w:rsidRPr="00000000">
              <w:rPr>
                <w:color w:val="000000"/>
                <w:rtl w:val="0"/>
              </w:rPr>
              <w:t xml:space="preserve">CLO1, CLO2, CLO3</w:t>
            </w:r>
          </w:p>
        </w:tc>
        <w:tc>
          <w:tcPr>
            <w:vAlign w:val="center"/>
          </w:tcPr>
          <w:p w:rsidR="00000000" w:rsidDel="00000000" w:rsidP="00000000" w:rsidRDefault="00000000" w:rsidRPr="00000000" w14:paraId="00000124">
            <w:pPr>
              <w:spacing w:after="0" w:line="240" w:lineRule="auto"/>
              <w:ind w:hanging="6"/>
              <w:jc w:val="center"/>
              <w:rPr>
                <w:color w:val="000000"/>
              </w:rPr>
            </w:pPr>
            <w:r w:rsidDel="00000000" w:rsidR="00000000" w:rsidRPr="00000000">
              <w:rPr>
                <w:i w:val="1"/>
                <w:color w:val="000000"/>
                <w:rtl w:val="0"/>
              </w:rPr>
              <w:t xml:space="preserve">30%</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25">
            <w:pPr>
              <w:spacing w:after="0" w:line="240" w:lineRule="auto"/>
              <w:ind w:hanging="6"/>
              <w:jc w:val="both"/>
              <w:rPr>
                <w:color w:val="000000"/>
              </w:rPr>
            </w:pPr>
            <w:r w:rsidDel="00000000" w:rsidR="00000000" w:rsidRPr="00000000">
              <w:rPr>
                <w:color w:val="000000"/>
                <w:rtl w:val="0"/>
              </w:rPr>
              <w:t xml:space="preserve">A3. Final </w:t>
            </w:r>
          </w:p>
        </w:tc>
        <w:tc>
          <w:tcPr>
            <w:vAlign w:val="center"/>
          </w:tcPr>
          <w:p w:rsidR="00000000" w:rsidDel="00000000" w:rsidP="00000000" w:rsidRDefault="00000000" w:rsidRPr="00000000" w14:paraId="00000126">
            <w:pPr>
              <w:spacing w:after="0" w:line="240" w:lineRule="auto"/>
              <w:ind w:hanging="6"/>
              <w:jc w:val="both"/>
              <w:rPr>
                <w:color w:val="000000"/>
              </w:rPr>
            </w:pPr>
            <w:r w:rsidDel="00000000" w:rsidR="00000000" w:rsidRPr="00000000">
              <w:rPr>
                <w:color w:val="000000"/>
                <w:rtl w:val="0"/>
              </w:rPr>
              <w:t xml:space="preserve">- </w:t>
            </w:r>
            <w:r w:rsidDel="00000000" w:rsidR="00000000" w:rsidRPr="00000000">
              <w:rPr>
                <w:rtl w:val="0"/>
              </w:rPr>
              <w:t xml:space="preserve">Written </w:t>
            </w:r>
            <w:r w:rsidDel="00000000" w:rsidR="00000000" w:rsidRPr="00000000">
              <w:rPr>
                <w:color w:val="000000"/>
                <w:rtl w:val="0"/>
              </w:rPr>
              <w:t xml:space="preserve">report</w:t>
            </w:r>
          </w:p>
        </w:tc>
        <w:tc>
          <w:tcPr>
            <w:vAlign w:val="center"/>
          </w:tcPr>
          <w:p w:rsidR="00000000" w:rsidDel="00000000" w:rsidP="00000000" w:rsidRDefault="00000000" w:rsidRPr="00000000" w14:paraId="00000127">
            <w:pPr>
              <w:spacing w:after="0" w:line="240" w:lineRule="auto"/>
              <w:ind w:hanging="6"/>
              <w:jc w:val="center"/>
              <w:rPr>
                <w:color w:val="000000"/>
              </w:rPr>
            </w:pPr>
            <w:r w:rsidDel="00000000" w:rsidR="00000000" w:rsidRPr="00000000">
              <w:rPr>
                <w:color w:val="000000"/>
                <w:rtl w:val="0"/>
              </w:rPr>
              <w:t xml:space="preserve">CLO1</w:t>
            </w:r>
            <w:r w:rsidDel="00000000" w:rsidR="00000000" w:rsidRPr="00000000">
              <w:rPr>
                <w:rtl w:val="0"/>
              </w:rPr>
              <w:t xml:space="preserve">,</w:t>
            </w:r>
            <w:r w:rsidDel="00000000" w:rsidR="00000000" w:rsidRPr="00000000">
              <w:rPr>
                <w:color w:val="000000"/>
                <w:rtl w:val="0"/>
              </w:rPr>
              <w:t xml:space="preserve"> CLO4</w:t>
            </w:r>
          </w:p>
        </w:tc>
        <w:tc>
          <w:tcPr>
            <w:vAlign w:val="center"/>
          </w:tcPr>
          <w:p w:rsidR="00000000" w:rsidDel="00000000" w:rsidP="00000000" w:rsidRDefault="00000000" w:rsidRPr="00000000" w14:paraId="00000128">
            <w:pPr>
              <w:spacing w:after="0" w:line="240" w:lineRule="auto"/>
              <w:ind w:hanging="6"/>
              <w:jc w:val="center"/>
              <w:rPr>
                <w:color w:val="000000"/>
              </w:rPr>
            </w:pPr>
            <w:r w:rsidDel="00000000" w:rsidR="00000000" w:rsidRPr="00000000">
              <w:rPr>
                <w:i w:val="1"/>
                <w:color w:val="000000"/>
                <w:rtl w:val="0"/>
              </w:rPr>
              <w:t xml:space="preserve">40%</w:t>
            </w:r>
            <w:r w:rsidDel="00000000" w:rsidR="00000000" w:rsidRPr="00000000">
              <w:rPr>
                <w:rtl w:val="0"/>
              </w:rPr>
            </w:r>
          </w:p>
        </w:tc>
      </w:tr>
    </w:tbl>
    <w:p w:rsidR="00000000" w:rsidDel="00000000" w:rsidP="00000000" w:rsidRDefault="00000000" w:rsidRPr="00000000" w14:paraId="00000129">
      <w:pPr>
        <w:rPr>
          <w:b w:val="1"/>
        </w:rPr>
      </w:pPr>
      <w:r w:rsidDel="00000000" w:rsidR="00000000" w:rsidRPr="00000000">
        <w:rPr>
          <w:b w:val="1"/>
          <w:rtl w:val="0"/>
        </w:rPr>
        <w:t xml:space="preserve">6. COURSE REQUIREMENTS AND EXPECTATIONS</w:t>
      </w:r>
    </w:p>
    <w:p w:rsidR="00000000" w:rsidDel="00000000" w:rsidP="00000000" w:rsidRDefault="00000000" w:rsidRPr="00000000" w14:paraId="0000012A">
      <w:pPr>
        <w:rPr/>
      </w:pPr>
      <w:r w:rsidDel="00000000" w:rsidR="00000000" w:rsidRPr="00000000">
        <w:rPr>
          <w:rtl w:val="0"/>
        </w:rPr>
        <w:t xml:space="preserve">- Attendance: </w:t>
      </w:r>
      <w:r w:rsidDel="00000000" w:rsidR="00000000" w:rsidRPr="00000000">
        <w:rPr>
          <w:color w:val="000000"/>
          <w:rtl w:val="0"/>
        </w:rPr>
        <w:t xml:space="preserve">obeying regulations</w:t>
      </w:r>
      <w:r w:rsidDel="00000000" w:rsidR="00000000" w:rsidRPr="00000000">
        <w:rPr>
          <w:rtl w:val="0"/>
        </w:rPr>
      </w:r>
    </w:p>
    <w:p w:rsidR="00000000" w:rsidDel="00000000" w:rsidP="00000000" w:rsidRDefault="00000000" w:rsidRPr="00000000" w14:paraId="0000012B">
      <w:pPr>
        <w:rPr/>
      </w:pPr>
      <w:r w:rsidDel="00000000" w:rsidR="00000000" w:rsidRPr="00000000">
        <w:rPr>
          <w:rtl w:val="0"/>
        </w:rPr>
        <w:t xml:space="preserve">- Finishing given group discussions according to the lecturer's regulations.</w:t>
      </w:r>
    </w:p>
    <w:p w:rsidR="00000000" w:rsidDel="00000000" w:rsidP="00000000" w:rsidRDefault="00000000" w:rsidRPr="00000000" w14:paraId="0000012C">
      <w:pPr>
        <w:rPr>
          <w:b w:val="1"/>
        </w:rPr>
      </w:pPr>
      <w:r w:rsidDel="00000000" w:rsidR="00000000" w:rsidRPr="00000000">
        <w:rPr>
          <w:b w:val="1"/>
          <w:rtl w:val="0"/>
        </w:rPr>
        <w:t xml:space="preserve">7. STUDY REFERENCES</w:t>
      </w:r>
    </w:p>
    <w:p w:rsidR="00000000" w:rsidDel="00000000" w:rsidP="00000000" w:rsidRDefault="00000000" w:rsidRPr="00000000" w14:paraId="0000012D">
      <w:pPr>
        <w:numPr>
          <w:ilvl w:val="1"/>
          <w:numId w:val="1"/>
        </w:numPr>
        <w:spacing w:after="0" w:line="312" w:lineRule="auto"/>
        <w:ind w:left="720" w:hanging="450"/>
        <w:rPr>
          <w:b w:val="1"/>
        </w:rPr>
      </w:pPr>
      <w:r w:rsidDel="00000000" w:rsidR="00000000" w:rsidRPr="00000000">
        <w:rPr>
          <w:b w:val="1"/>
          <w:rtl w:val="0"/>
        </w:rPr>
        <w:t xml:space="preserve">Textbook </w:t>
      </w:r>
    </w:p>
    <w:p w:rsidR="00000000" w:rsidDel="00000000" w:rsidP="00000000" w:rsidRDefault="00000000" w:rsidRPr="00000000" w14:paraId="0000012E">
      <w:pPr>
        <w:spacing w:after="0" w:before="240" w:line="312" w:lineRule="auto"/>
        <w:rPr/>
      </w:pPr>
      <w:r w:rsidDel="00000000" w:rsidR="00000000" w:rsidRPr="00000000">
        <w:rPr>
          <w:rtl w:val="0"/>
        </w:rPr>
        <w:t xml:space="preserve">[1] Trung tâm thông tin du lịch (2016), Bản đồ du lịch Việt Nam, Nxb Tài nguyên</w:t>
      </w:r>
    </w:p>
    <w:p w:rsidR="00000000" w:rsidDel="00000000" w:rsidP="00000000" w:rsidRDefault="00000000" w:rsidRPr="00000000" w14:paraId="0000012F">
      <w:pPr>
        <w:spacing w:after="0" w:before="240" w:line="312" w:lineRule="auto"/>
        <w:rPr/>
      </w:pPr>
      <w:r w:rsidDel="00000000" w:rsidR="00000000" w:rsidRPr="00000000">
        <w:rPr>
          <w:rtl w:val="0"/>
        </w:rPr>
        <w:t xml:space="preserve">môi trường và bản đồ Việt Nam</w:t>
      </w:r>
    </w:p>
    <w:p w:rsidR="00000000" w:rsidDel="00000000" w:rsidP="00000000" w:rsidRDefault="00000000" w:rsidRPr="00000000" w14:paraId="00000130">
      <w:pPr>
        <w:spacing w:after="0" w:line="312" w:lineRule="auto"/>
        <w:rPr/>
      </w:pPr>
      <w:r w:rsidDel="00000000" w:rsidR="00000000" w:rsidRPr="00000000">
        <w:rPr>
          <w:rtl w:val="0"/>
        </w:rPr>
      </w:r>
    </w:p>
    <w:p w:rsidR="00000000" w:rsidDel="00000000" w:rsidP="00000000" w:rsidRDefault="00000000" w:rsidRPr="00000000" w14:paraId="00000131">
      <w:pPr>
        <w:numPr>
          <w:ilvl w:val="1"/>
          <w:numId w:val="1"/>
        </w:numPr>
        <w:spacing w:after="0" w:line="312" w:lineRule="auto"/>
        <w:ind w:left="720" w:hanging="450"/>
        <w:rPr>
          <w:b w:val="1"/>
        </w:rPr>
      </w:pPr>
      <w:r w:rsidDel="00000000" w:rsidR="00000000" w:rsidRPr="00000000">
        <w:rPr>
          <w:b w:val="1"/>
          <w:rtl w:val="0"/>
        </w:rPr>
        <w:t xml:space="preserve">References</w:t>
      </w:r>
    </w:p>
    <w:p w:rsidR="00000000" w:rsidDel="00000000" w:rsidP="00000000" w:rsidRDefault="00000000" w:rsidRPr="00000000" w14:paraId="00000132">
      <w:pPr>
        <w:spacing w:after="0" w:before="240" w:line="312" w:lineRule="auto"/>
        <w:rPr>
          <w:sz w:val="28"/>
          <w:szCs w:val="28"/>
        </w:rPr>
      </w:pPr>
      <w:r w:rsidDel="00000000" w:rsidR="00000000" w:rsidRPr="00000000">
        <w:rPr>
          <w:sz w:val="28"/>
          <w:szCs w:val="28"/>
          <w:rtl w:val="0"/>
        </w:rPr>
        <w:t xml:space="preserve">[2] Bùi Thị Hải Yến (Tái bản năm 2020), </w:t>
      </w:r>
      <w:r w:rsidDel="00000000" w:rsidR="00000000" w:rsidRPr="00000000">
        <w:rPr>
          <w:i w:val="1"/>
          <w:sz w:val="28"/>
          <w:szCs w:val="28"/>
          <w:rtl w:val="0"/>
        </w:rPr>
        <w:t xml:space="preserve">Tuyến điểm du lịch Việt Nam</w:t>
      </w:r>
      <w:r w:rsidDel="00000000" w:rsidR="00000000" w:rsidRPr="00000000">
        <w:rPr>
          <w:sz w:val="28"/>
          <w:szCs w:val="28"/>
          <w:rtl w:val="0"/>
        </w:rPr>
        <w:t xml:space="preserve">, NXB Giáo dục Hà Nội.</w:t>
      </w:r>
    </w:p>
    <w:p w:rsidR="00000000" w:rsidDel="00000000" w:rsidP="00000000" w:rsidRDefault="00000000" w:rsidRPr="00000000" w14:paraId="00000133">
      <w:pPr>
        <w:spacing w:after="240" w:before="240" w:lineRule="auto"/>
        <w:rPr>
          <w:sz w:val="28"/>
          <w:szCs w:val="28"/>
        </w:rPr>
      </w:pPr>
      <w:r w:rsidDel="00000000" w:rsidR="00000000" w:rsidRPr="00000000">
        <w:rPr>
          <w:sz w:val="28"/>
          <w:szCs w:val="28"/>
          <w:rtl w:val="0"/>
        </w:rPr>
        <w:t xml:space="preserve">[3]. Trần Đức Thanh (2017), Giáo trình Địa lý du lịch, NXB Đại học quốc gia Hà Nội</w:t>
      </w:r>
    </w:p>
    <w:p w:rsidR="00000000" w:rsidDel="00000000" w:rsidP="00000000" w:rsidRDefault="00000000" w:rsidRPr="00000000" w14:paraId="00000134">
      <w:pPr>
        <w:spacing w:after="240" w:before="240" w:lineRule="auto"/>
        <w:rPr>
          <w:sz w:val="28"/>
          <w:szCs w:val="28"/>
        </w:rPr>
      </w:pPr>
      <w:r w:rsidDel="00000000" w:rsidR="00000000" w:rsidRPr="00000000">
        <w:rPr>
          <w:sz w:val="28"/>
          <w:szCs w:val="28"/>
          <w:rtl w:val="0"/>
        </w:rPr>
        <w:t xml:space="preserve">[4]. Nguyễn Minh Tuệ, Vũ Đình Hòa (2017), Địa lý du lịch: Cơ sở lý luận và thực tiễn phát triển ở Việt Nam, NXB Giáo dục Việt Nam, Hà Nội</w:t>
      </w:r>
    </w:p>
    <w:p w:rsidR="00000000" w:rsidDel="00000000" w:rsidP="00000000" w:rsidRDefault="00000000" w:rsidRPr="00000000" w14:paraId="00000135">
      <w:pPr>
        <w:spacing w:after="240" w:before="240" w:lineRule="auto"/>
        <w:rPr>
          <w:sz w:val="28"/>
          <w:szCs w:val="28"/>
        </w:rPr>
      </w:pPr>
      <w:r w:rsidDel="00000000" w:rsidR="00000000" w:rsidRPr="00000000">
        <w:rPr>
          <w:sz w:val="28"/>
          <w:szCs w:val="28"/>
          <w:rtl w:val="0"/>
        </w:rPr>
        <w:t xml:space="preserve">[5].Nhóm Trí Thức Việt (2018), Non Nước Việt Nam 63 Tỉnh Thành, NXB Hồng Đức.</w:t>
      </w:r>
    </w:p>
    <w:p w:rsidR="00000000" w:rsidDel="00000000" w:rsidP="00000000" w:rsidRDefault="00000000" w:rsidRPr="00000000" w14:paraId="00000136">
      <w:pPr>
        <w:spacing w:after="240" w:before="240" w:lineRule="auto"/>
        <w:rPr/>
      </w:pPr>
      <w:r w:rsidDel="00000000" w:rsidR="00000000" w:rsidRPr="00000000">
        <w:rPr>
          <w:sz w:val="28"/>
          <w:szCs w:val="28"/>
          <w:rtl w:val="0"/>
        </w:rPr>
        <w:t xml:space="preserve">[6]. Tổng cục Du lịch, Bộ tiêu chuẩn kỹ năng nghề du lịch, khách sạn, nhà hàng Việt Nam VTOS (Vietnam Tourism Occupational Skills Standards), Hà Nội</w:t>
      </w:r>
      <w:r w:rsidDel="00000000" w:rsidR="00000000" w:rsidRPr="00000000">
        <w:rPr>
          <w:rtl w:val="0"/>
        </w:rPr>
      </w:r>
    </w:p>
    <w:p w:rsidR="00000000" w:rsidDel="00000000" w:rsidP="00000000" w:rsidRDefault="00000000" w:rsidRPr="00000000" w14:paraId="00000137">
      <w:pPr>
        <w:pBdr>
          <w:top w:space="0" w:sz="0" w:val="nil"/>
          <w:left w:space="0" w:sz="0" w:val="nil"/>
          <w:bottom w:space="0" w:sz="0" w:val="nil"/>
          <w:right w:space="0" w:sz="0" w:val="nil"/>
          <w:between w:space="0" w:sz="0" w:val="nil"/>
        </w:pBdr>
        <w:spacing w:after="0" w:line="312" w:lineRule="auto"/>
        <w:rPr>
          <w:sz w:val="28"/>
          <w:szCs w:val="28"/>
        </w:rPr>
      </w:pPr>
      <w:r w:rsidDel="00000000" w:rsidR="00000000" w:rsidRPr="00000000">
        <w:rPr>
          <w:b w:val="1"/>
          <w:rtl w:val="0"/>
        </w:rPr>
        <w:t xml:space="preserve">8. SOFTWARE OR SUPPORTING EQUIPMENTS FOR PRACTICE</w:t>
      </w:r>
      <w:r w:rsidDel="00000000" w:rsidR="00000000" w:rsidRPr="00000000">
        <w:rPr>
          <w:rtl w:val="0"/>
        </w:rPr>
      </w:r>
    </w:p>
    <w:p w:rsidR="00000000" w:rsidDel="00000000" w:rsidP="00000000" w:rsidRDefault="00000000" w:rsidRPr="00000000" w14:paraId="00000138">
      <w:pPr>
        <w:numPr>
          <w:ilvl w:val="0"/>
          <w:numId w:val="2"/>
        </w:numPr>
        <w:ind w:left="720" w:hanging="360"/>
        <w:rPr/>
      </w:pPr>
      <w:r w:rsidDel="00000000" w:rsidR="00000000" w:rsidRPr="00000000">
        <w:rPr>
          <w:rtl w:val="0"/>
        </w:rPr>
        <w:t xml:space="preserve">Internet </w:t>
      </w:r>
    </w:p>
    <w:p w:rsidR="00000000" w:rsidDel="00000000" w:rsidP="00000000" w:rsidRDefault="00000000" w:rsidRPr="00000000" w14:paraId="00000139">
      <w:pPr>
        <w:numPr>
          <w:ilvl w:val="0"/>
          <w:numId w:val="2"/>
        </w:numPr>
        <w:ind w:left="720" w:hanging="360"/>
        <w:rPr/>
      </w:pPr>
      <w:r w:rsidDel="00000000" w:rsidR="00000000" w:rsidRPr="00000000">
        <w:rPr>
          <w:rtl w:val="0"/>
        </w:rPr>
        <w:t xml:space="preserve">Google Chrome</w:t>
      </w:r>
    </w:p>
    <w:p w:rsidR="00000000" w:rsidDel="00000000" w:rsidP="00000000" w:rsidRDefault="00000000" w:rsidRPr="00000000" w14:paraId="0000013A">
      <w:pPr>
        <w:numPr>
          <w:ilvl w:val="0"/>
          <w:numId w:val="3"/>
        </w:numPr>
        <w:pBdr>
          <w:top w:space="0" w:sz="0" w:val="nil"/>
          <w:left w:space="0" w:sz="0" w:val="nil"/>
          <w:bottom w:space="0" w:sz="0" w:val="nil"/>
          <w:right w:space="0" w:sz="0" w:val="nil"/>
          <w:between w:space="0" w:sz="0" w:val="nil"/>
        </w:pBdr>
        <w:spacing w:line="312" w:lineRule="auto"/>
        <w:ind w:left="360" w:hanging="360"/>
        <w:rPr>
          <w:b w:val="1"/>
          <w:color w:val="000000"/>
        </w:rPr>
      </w:pPr>
      <w:r w:rsidDel="00000000" w:rsidR="00000000" w:rsidRPr="00000000">
        <w:rPr>
          <w:b w:val="1"/>
          <w:color w:val="000000"/>
          <w:rtl w:val="0"/>
        </w:rPr>
        <w:t xml:space="preserve">General rules:</w:t>
      </w:r>
    </w:p>
    <w:tbl>
      <w:tblPr>
        <w:tblStyle w:val="Table6"/>
        <w:tblW w:w="8788.0" w:type="dxa"/>
        <w:jc w:val="left"/>
        <w:tblInd w:w="4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5"/>
        <w:gridCol w:w="5953"/>
        <w:tblGridChange w:id="0">
          <w:tblGrid>
            <w:gridCol w:w="2835"/>
            <w:gridCol w:w="59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13B">
            <w:pPr>
              <w:spacing w:after="0" w:line="240" w:lineRule="auto"/>
              <w:jc w:val="center"/>
              <w:rPr>
                <w:sz w:val="24"/>
                <w:szCs w:val="24"/>
              </w:rPr>
            </w:pPr>
            <w:r w:rsidDel="00000000" w:rsidR="00000000" w:rsidRPr="00000000">
              <w:rPr>
                <w:b w:val="1"/>
                <w:color w:val="000000"/>
                <w:rtl w:val="0"/>
              </w:rPr>
              <w:t xml:space="preserve">Abbreviation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13C">
            <w:pPr>
              <w:spacing w:after="0" w:line="240" w:lineRule="auto"/>
              <w:jc w:val="center"/>
              <w:rPr>
                <w:sz w:val="24"/>
                <w:szCs w:val="24"/>
              </w:rPr>
            </w:pPr>
            <w:r w:rsidDel="00000000" w:rsidR="00000000" w:rsidRPr="00000000">
              <w:rPr>
                <w:b w:val="1"/>
                <w:color w:val="000000"/>
                <w:rtl w:val="0"/>
              </w:rPr>
              <w:t xml:space="preserve">Description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D">
            <w:pPr>
              <w:spacing w:after="0" w:line="240" w:lineRule="auto"/>
              <w:jc w:val="center"/>
              <w:rPr>
                <w:sz w:val="24"/>
                <w:szCs w:val="24"/>
              </w:rPr>
            </w:pPr>
            <w:r w:rsidDel="00000000" w:rsidR="00000000" w:rsidRPr="00000000">
              <w:rPr>
                <w:b w:val="1"/>
                <w:color w:val="000000"/>
                <w:rtl w:val="0"/>
              </w:rPr>
              <w:t xml:space="preserve">PLO/SO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E">
            <w:pPr>
              <w:spacing w:after="0" w:line="240" w:lineRule="auto"/>
              <w:rPr>
                <w:sz w:val="24"/>
                <w:szCs w:val="24"/>
              </w:rPr>
            </w:pPr>
            <w:r w:rsidDel="00000000" w:rsidR="00000000" w:rsidRPr="00000000">
              <w:rPr>
                <w:color w:val="000000"/>
                <w:rtl w:val="0"/>
              </w:rPr>
              <w:t xml:space="preserve">Program Learning Outcomes/ </w:t>
            </w:r>
            <w:r w:rsidDel="00000000" w:rsidR="00000000" w:rsidRPr="00000000">
              <w:rPr>
                <w:rtl w:val="0"/>
              </w:rPr>
            </w:r>
          </w:p>
        </w:tc>
      </w:tr>
      <w:tr>
        <w:trPr>
          <w:cantSplit w:val="0"/>
          <w:trHeight w:val="34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F">
            <w:pPr>
              <w:spacing w:after="0" w:line="240" w:lineRule="auto"/>
              <w:jc w:val="center"/>
              <w:rPr>
                <w:sz w:val="24"/>
                <w:szCs w:val="24"/>
              </w:rPr>
            </w:pPr>
            <w:r w:rsidDel="00000000" w:rsidR="00000000" w:rsidRPr="00000000">
              <w:rPr>
                <w:b w:val="1"/>
                <w:color w:val="000000"/>
                <w:rtl w:val="0"/>
              </w:rPr>
              <w:t xml:space="preserve">PI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0">
            <w:pPr>
              <w:spacing w:after="0" w:line="240" w:lineRule="auto"/>
              <w:rPr>
                <w:sz w:val="24"/>
                <w:szCs w:val="24"/>
              </w:rPr>
            </w:pPr>
            <w:r w:rsidDel="00000000" w:rsidR="00000000" w:rsidRPr="00000000">
              <w:rPr>
                <w:color w:val="000000"/>
                <w:rtl w:val="0"/>
              </w:rPr>
              <w:t xml:space="preserve">Performance </w:t>
            </w:r>
            <w:r w:rsidDel="00000000" w:rsidR="00000000" w:rsidRPr="00000000">
              <w:rPr>
                <w:rtl w:val="0"/>
              </w:rPr>
              <w:t xml:space="preserve">Indicators</w:t>
            </w:r>
            <w:r w:rsidDel="00000000" w:rsidR="00000000" w:rsidRPr="00000000">
              <w:rPr>
                <w:color w:val="000000"/>
                <w:rtl w:val="0"/>
              </w:rPr>
              <w:t xml:space="preserv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1">
            <w:pPr>
              <w:spacing w:after="0" w:line="240" w:lineRule="auto"/>
              <w:jc w:val="center"/>
              <w:rPr>
                <w:sz w:val="24"/>
                <w:szCs w:val="24"/>
              </w:rPr>
            </w:pPr>
            <w:r w:rsidDel="00000000" w:rsidR="00000000" w:rsidRPr="00000000">
              <w:rPr>
                <w:b w:val="1"/>
                <w:color w:val="000000"/>
                <w:rtl w:val="0"/>
              </w:rPr>
              <w:t xml:space="preserve">CLO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2">
            <w:pPr>
              <w:spacing w:after="0" w:line="240" w:lineRule="auto"/>
              <w:rPr>
                <w:sz w:val="24"/>
                <w:szCs w:val="24"/>
              </w:rPr>
            </w:pPr>
            <w:r w:rsidDel="00000000" w:rsidR="00000000" w:rsidRPr="00000000">
              <w:rPr>
                <w:color w:val="000000"/>
                <w:rtl w:val="0"/>
              </w:rPr>
              <w:t xml:space="preserve">Course Learning Outcomes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3">
            <w:pPr>
              <w:spacing w:after="0" w:line="240" w:lineRule="auto"/>
              <w:jc w:val="center"/>
              <w:rPr>
                <w:sz w:val="24"/>
                <w:szCs w:val="24"/>
              </w:rPr>
            </w:pPr>
            <w:r w:rsidDel="00000000" w:rsidR="00000000" w:rsidRPr="00000000">
              <w:rPr>
                <w:b w:val="1"/>
                <w:color w:val="000000"/>
                <w:rtl w:val="0"/>
              </w:rPr>
              <w:t xml:space="preserve">LLO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4">
            <w:pPr>
              <w:spacing w:after="0" w:line="240" w:lineRule="auto"/>
              <w:rPr>
                <w:sz w:val="24"/>
                <w:szCs w:val="24"/>
              </w:rPr>
            </w:pPr>
            <w:r w:rsidDel="00000000" w:rsidR="00000000" w:rsidRPr="00000000">
              <w:rPr>
                <w:color w:val="000000"/>
                <w:rtl w:val="0"/>
              </w:rPr>
              <w:t xml:space="preserve">Lesson Learning Outcomes</w:t>
            </w:r>
            <w:r w:rsidDel="00000000" w:rsidR="00000000" w:rsidRPr="00000000">
              <w:rPr>
                <w:rtl w:val="0"/>
              </w:rPr>
            </w:r>
          </w:p>
        </w:tc>
      </w:tr>
    </w:tbl>
    <w:p w:rsidR="00000000" w:rsidDel="00000000" w:rsidP="00000000" w:rsidRDefault="00000000" w:rsidRPr="00000000" w14:paraId="00000145">
      <w:pPr>
        <w:rPr/>
      </w:pPr>
      <w:r w:rsidDel="00000000" w:rsidR="00000000" w:rsidRPr="00000000">
        <w:rPr>
          <w:rtl w:val="0"/>
        </w:rPr>
      </w:r>
    </w:p>
    <w:tbl>
      <w:tblPr>
        <w:tblStyle w:val="Table7"/>
        <w:tblW w:w="11004.0" w:type="dxa"/>
        <w:jc w:val="left"/>
        <w:tblInd w:w="-519.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93"/>
        <w:gridCol w:w="6111"/>
        <w:tblGridChange w:id="0">
          <w:tblGrid>
            <w:gridCol w:w="4893"/>
            <w:gridCol w:w="6111"/>
          </w:tblGrid>
        </w:tblGridChange>
      </w:tblGrid>
      <w:tr>
        <w:trPr>
          <w:cantSplit w:val="0"/>
          <w:tblHeader w:val="0"/>
        </w:trPr>
        <w:tc>
          <w:tcPr/>
          <w:p w:rsidR="00000000" w:rsidDel="00000000" w:rsidP="00000000" w:rsidRDefault="00000000" w:rsidRPr="00000000" w14:paraId="00000146">
            <w:pPr>
              <w:jc w:val="center"/>
              <w:rPr>
                <w:b w:val="1"/>
                <w:color w:val="000000"/>
              </w:rPr>
            </w:pPr>
            <w:r w:rsidDel="00000000" w:rsidR="00000000" w:rsidRPr="00000000">
              <w:rPr>
                <w:rtl w:val="0"/>
              </w:rPr>
            </w:r>
          </w:p>
          <w:p w:rsidR="00000000" w:rsidDel="00000000" w:rsidP="00000000" w:rsidRDefault="00000000" w:rsidRPr="00000000" w14:paraId="00000147">
            <w:pPr>
              <w:jc w:val="center"/>
              <w:rPr>
                <w:b w:val="1"/>
                <w:color w:val="000000"/>
              </w:rPr>
            </w:pPr>
            <w:r w:rsidDel="00000000" w:rsidR="00000000" w:rsidRPr="00000000">
              <w:rPr>
                <w:b w:val="1"/>
                <w:color w:val="000000"/>
                <w:rtl w:val="0"/>
              </w:rPr>
              <w:t xml:space="preserve">Head of Major/ Head of Faculty</w:t>
            </w:r>
          </w:p>
          <w:p w:rsidR="00000000" w:rsidDel="00000000" w:rsidP="00000000" w:rsidRDefault="00000000" w:rsidRPr="00000000" w14:paraId="00000148">
            <w:pPr>
              <w:jc w:val="center"/>
              <w:rPr>
                <w:b w:val="1"/>
                <w:color w:val="000000"/>
              </w:rPr>
            </w:pPr>
            <w:r w:rsidDel="00000000" w:rsidR="00000000" w:rsidRPr="00000000">
              <w:rPr>
                <w:rtl w:val="0"/>
              </w:rPr>
            </w:r>
          </w:p>
          <w:p w:rsidR="00000000" w:rsidDel="00000000" w:rsidP="00000000" w:rsidRDefault="00000000" w:rsidRPr="00000000" w14:paraId="00000149">
            <w:pPr>
              <w:jc w:val="center"/>
              <w:rPr>
                <w:b w:val="1"/>
                <w:color w:val="000000"/>
              </w:rPr>
            </w:pPr>
            <w:r w:rsidDel="00000000" w:rsidR="00000000" w:rsidRPr="00000000">
              <w:rPr>
                <w:rtl w:val="0"/>
              </w:rPr>
            </w:r>
          </w:p>
          <w:p w:rsidR="00000000" w:rsidDel="00000000" w:rsidP="00000000" w:rsidRDefault="00000000" w:rsidRPr="00000000" w14:paraId="0000014A">
            <w:pPr>
              <w:jc w:val="center"/>
              <w:rPr>
                <w:b w:val="1"/>
                <w:color w:val="000000"/>
              </w:rPr>
            </w:pPr>
            <w:r w:rsidDel="00000000" w:rsidR="00000000" w:rsidRPr="00000000">
              <w:rPr>
                <w:rtl w:val="0"/>
              </w:rPr>
            </w:r>
          </w:p>
          <w:p w:rsidR="00000000" w:rsidDel="00000000" w:rsidP="00000000" w:rsidRDefault="00000000" w:rsidRPr="00000000" w14:paraId="0000014B">
            <w:pPr>
              <w:jc w:val="center"/>
              <w:rPr>
                <w:b w:val="1"/>
                <w:color w:val="000000"/>
              </w:rPr>
            </w:pPr>
            <w:r w:rsidDel="00000000" w:rsidR="00000000" w:rsidRPr="00000000">
              <w:rPr>
                <w:rtl w:val="0"/>
              </w:rPr>
            </w:r>
          </w:p>
          <w:p w:rsidR="00000000" w:rsidDel="00000000" w:rsidP="00000000" w:rsidRDefault="00000000" w:rsidRPr="00000000" w14:paraId="0000014C">
            <w:pPr>
              <w:jc w:val="center"/>
              <w:rPr>
                <w:b w:val="1"/>
                <w:color w:val="000000"/>
              </w:rPr>
            </w:pPr>
            <w:r w:rsidDel="00000000" w:rsidR="00000000" w:rsidRPr="00000000">
              <w:rPr>
                <w:rtl w:val="0"/>
              </w:rPr>
            </w:r>
          </w:p>
          <w:p w:rsidR="00000000" w:rsidDel="00000000" w:rsidP="00000000" w:rsidRDefault="00000000" w:rsidRPr="00000000" w14:paraId="0000014D">
            <w:pPr>
              <w:jc w:val="center"/>
              <w:rPr>
                <w:b w:val="1"/>
              </w:rPr>
            </w:pPr>
            <w:r w:rsidDel="00000000" w:rsidR="00000000" w:rsidRPr="00000000">
              <w:rPr>
                <w:rtl w:val="0"/>
              </w:rPr>
            </w:r>
          </w:p>
        </w:tc>
        <w:tc>
          <w:tcPr/>
          <w:p w:rsidR="00000000" w:rsidDel="00000000" w:rsidP="00000000" w:rsidRDefault="00000000" w:rsidRPr="00000000" w14:paraId="0000014E">
            <w:pPr>
              <w:jc w:val="center"/>
              <w:rPr>
                <w:color w:val="000000"/>
              </w:rPr>
            </w:pPr>
            <w:r w:rsidDel="00000000" w:rsidR="00000000" w:rsidRPr="00000000">
              <w:rPr>
                <w:rtl w:val="0"/>
              </w:rPr>
            </w:r>
          </w:p>
          <w:p w:rsidR="00000000" w:rsidDel="00000000" w:rsidP="00000000" w:rsidRDefault="00000000" w:rsidRPr="00000000" w14:paraId="0000014F">
            <w:pPr>
              <w:jc w:val="center"/>
              <w:rPr>
                <w:color w:val="000000"/>
              </w:rPr>
            </w:pPr>
            <w:r w:rsidDel="00000000" w:rsidR="00000000" w:rsidRPr="00000000">
              <w:rPr>
                <w:color w:val="000000"/>
                <w:rtl w:val="0"/>
              </w:rPr>
              <w:t xml:space="preserve">Dong Nai,  202</w:t>
            </w:r>
          </w:p>
          <w:p w:rsidR="00000000" w:rsidDel="00000000" w:rsidP="00000000" w:rsidRDefault="00000000" w:rsidRPr="00000000" w14:paraId="00000150">
            <w:pPr>
              <w:jc w:val="center"/>
              <w:rPr>
                <w:color w:val="000000"/>
              </w:rPr>
            </w:pPr>
            <w:r w:rsidDel="00000000" w:rsidR="00000000" w:rsidRPr="00000000">
              <w:rPr>
                <w:color w:val="000000"/>
                <w:rtl w:val="0"/>
              </w:rPr>
              <w:t xml:space="preserve">Responsible lecturer</w:t>
            </w:r>
          </w:p>
          <w:p w:rsidR="00000000" w:rsidDel="00000000" w:rsidP="00000000" w:rsidRDefault="00000000" w:rsidRPr="00000000" w14:paraId="00000151">
            <w:pPr>
              <w:jc w:val="center"/>
              <w:rPr>
                <w:color w:val="000000"/>
              </w:rPr>
            </w:pPr>
            <w:r w:rsidDel="00000000" w:rsidR="00000000" w:rsidRPr="00000000">
              <w:rPr>
                <w:color w:val="000000"/>
                <w:rtl w:val="0"/>
              </w:rPr>
              <w:t xml:space="preserve">(sign and write </w:t>
            </w:r>
            <w:r w:rsidDel="00000000" w:rsidR="00000000" w:rsidRPr="00000000">
              <w:rPr>
                <w:rtl w:val="0"/>
              </w:rPr>
              <w:t xml:space="preserve">full name</w:t>
            </w:r>
            <w:r w:rsidDel="00000000" w:rsidR="00000000" w:rsidRPr="00000000">
              <w:rPr>
                <w:color w:val="000000"/>
                <w:rtl w:val="0"/>
              </w:rPr>
              <w:t xml:space="preserve">)</w:t>
            </w:r>
          </w:p>
          <w:p w:rsidR="00000000" w:rsidDel="00000000" w:rsidP="00000000" w:rsidRDefault="00000000" w:rsidRPr="00000000" w14:paraId="00000152">
            <w:pPr>
              <w:jc w:val="center"/>
              <w:rPr>
                <w:color w:val="000000"/>
              </w:rPr>
            </w:pPr>
            <w:r w:rsidDel="00000000" w:rsidR="00000000" w:rsidRPr="00000000">
              <w:rPr>
                <w:rtl w:val="0"/>
              </w:rPr>
            </w:r>
          </w:p>
          <w:p w:rsidR="00000000" w:rsidDel="00000000" w:rsidP="00000000" w:rsidRDefault="00000000" w:rsidRPr="00000000" w14:paraId="00000153">
            <w:pPr>
              <w:rPr>
                <w:color w:val="000000"/>
              </w:rPr>
            </w:pPr>
            <w:r w:rsidDel="00000000" w:rsidR="00000000" w:rsidRPr="00000000">
              <w:rPr>
                <w:rtl w:val="0"/>
              </w:rPr>
            </w:r>
          </w:p>
          <w:p w:rsidR="00000000" w:rsidDel="00000000" w:rsidP="00000000" w:rsidRDefault="00000000" w:rsidRPr="00000000" w14:paraId="00000154">
            <w:pPr>
              <w:jc w:val="center"/>
              <w:rPr>
                <w:color w:val="000000"/>
              </w:rPr>
            </w:pPr>
            <w:r w:rsidDel="00000000" w:rsidR="00000000" w:rsidRPr="00000000">
              <w:rPr>
                <w:rtl w:val="0"/>
              </w:rPr>
            </w:r>
          </w:p>
          <w:p w:rsidR="00000000" w:rsidDel="00000000" w:rsidP="00000000" w:rsidRDefault="00000000" w:rsidRPr="00000000" w14:paraId="00000155">
            <w:pPr>
              <w:jc w:val="center"/>
              <w:rPr>
                <w:color w:val="000000"/>
              </w:rPr>
            </w:pPr>
            <w:r w:rsidDel="00000000" w:rsidR="00000000" w:rsidRPr="00000000">
              <w:rPr>
                <w:rtl w:val="0"/>
              </w:rPr>
            </w:r>
          </w:p>
          <w:p w:rsidR="00000000" w:rsidDel="00000000" w:rsidP="00000000" w:rsidRDefault="00000000" w:rsidRPr="00000000" w14:paraId="00000156">
            <w:pPr>
              <w:jc w:val="center"/>
              <w:rPr>
                <w:color w:val="000000"/>
              </w:rPr>
            </w:pPr>
            <w:r w:rsidDel="00000000" w:rsidR="00000000" w:rsidRPr="00000000">
              <w:rPr>
                <w:color w:val="000000"/>
                <w:rtl w:val="0"/>
              </w:rPr>
              <w:t xml:space="preserve">Phan Van Hai</w:t>
            </w:r>
          </w:p>
          <w:p w:rsidR="00000000" w:rsidDel="00000000" w:rsidP="00000000" w:rsidRDefault="00000000" w:rsidRPr="00000000" w14:paraId="00000157">
            <w:pPr>
              <w:jc w:val="center"/>
              <w:rPr>
                <w:color w:val="000000"/>
              </w:rPr>
            </w:pPr>
            <w:r w:rsidDel="00000000" w:rsidR="00000000" w:rsidRPr="00000000">
              <w:rPr>
                <w:rtl w:val="0"/>
              </w:rPr>
            </w:r>
          </w:p>
          <w:p w:rsidR="00000000" w:rsidDel="00000000" w:rsidP="00000000" w:rsidRDefault="00000000" w:rsidRPr="00000000" w14:paraId="00000158">
            <w:pPr>
              <w:jc w:val="center"/>
              <w:rPr/>
            </w:pPr>
            <w:r w:rsidDel="00000000" w:rsidR="00000000" w:rsidRPr="00000000">
              <w:rPr>
                <w:rtl w:val="0"/>
              </w:rPr>
            </w:r>
          </w:p>
        </w:tc>
      </w:tr>
    </w:tbl>
    <w:p w:rsidR="00000000" w:rsidDel="00000000" w:rsidP="00000000" w:rsidRDefault="00000000" w:rsidRPr="00000000" w14:paraId="00000159">
      <w:pPr>
        <w:rPr/>
      </w:pPr>
      <w:r w:rsidDel="00000000" w:rsidR="00000000" w:rsidRPr="00000000">
        <w:rPr>
          <w:rtl w:val="0"/>
        </w:rPr>
      </w:r>
    </w:p>
    <w:sectPr>
      <w:type w:val="nextPage"/>
      <w:pgSz w:h="15840" w:w="12240" w:orient="portrait"/>
      <w:pgMar w:bottom="1440" w:top="851"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Courier New"/>
  <w:font w:name="Play">
    <w:embedRegular w:fontKey="{00000000-0000-0000-0000-000000000000}" r:id="rId1" w:subsetted="0"/>
    <w:embedBold w:fontKey="{00000000-0000-0000-0000-000000000000}" r:id="rId2" w:subsetted="0"/>
  </w:font>
  <w:font w:name="Aptos"/>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7"/>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6"/>
        <w:szCs w:val="26"/>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2e75b5"/>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2e75b5"/>
      <w:sz w:val="32"/>
      <w:szCs w:val="32"/>
    </w:rPr>
  </w:style>
  <w:style w:type="paragraph" w:styleId="Heading3">
    <w:name w:val="heading 3"/>
    <w:basedOn w:val="Normal"/>
    <w:next w:val="Normal"/>
    <w:pPr>
      <w:keepNext w:val="1"/>
      <w:keepLines w:val="1"/>
      <w:spacing w:after="80" w:before="160" w:lineRule="auto"/>
    </w:pPr>
    <w:rPr>
      <w:rFonts w:ascii="Aptos" w:cs="Aptos" w:eastAsia="Aptos" w:hAnsi="Aptos"/>
      <w:color w:val="2e75b5"/>
      <w:sz w:val="28"/>
      <w:szCs w:val="28"/>
    </w:rPr>
  </w:style>
  <w:style w:type="paragraph" w:styleId="Heading4">
    <w:name w:val="heading 4"/>
    <w:basedOn w:val="Normal"/>
    <w:next w:val="Normal"/>
    <w:pPr>
      <w:keepNext w:val="1"/>
      <w:keepLines w:val="1"/>
      <w:spacing w:after="40" w:before="80" w:lineRule="auto"/>
    </w:pPr>
    <w:rPr>
      <w:rFonts w:ascii="Aptos" w:cs="Aptos" w:eastAsia="Aptos" w:hAnsi="Aptos"/>
      <w:i w:val="1"/>
      <w:color w:val="2e75b5"/>
    </w:rPr>
  </w:style>
  <w:style w:type="paragraph" w:styleId="Heading5">
    <w:name w:val="heading 5"/>
    <w:basedOn w:val="Normal"/>
    <w:next w:val="Normal"/>
    <w:pPr>
      <w:keepNext w:val="1"/>
      <w:keepLines w:val="1"/>
      <w:spacing w:after="40" w:before="80" w:lineRule="auto"/>
    </w:pPr>
    <w:rPr>
      <w:rFonts w:ascii="Aptos" w:cs="Aptos" w:eastAsia="Aptos" w:hAnsi="Aptos"/>
      <w:color w:val="2e75b5"/>
    </w:rPr>
  </w:style>
  <w:style w:type="paragraph" w:styleId="Heading6">
    <w:name w:val="heading 6"/>
    <w:basedOn w:val="Normal"/>
    <w:next w:val="Normal"/>
    <w:pPr>
      <w:keepNext w:val="1"/>
      <w:keepLines w:val="1"/>
      <w:spacing w:after="0" w:before="40" w:lineRule="auto"/>
    </w:pPr>
    <w:rPr>
      <w:rFonts w:ascii="Aptos" w:cs="Aptos" w:eastAsia="Aptos" w:hAnsi="Aptos"/>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rFonts w:ascii="Aptos" w:cs="Aptos" w:eastAsia="Aptos" w:hAnsi="Aptos"/>
      <w:color w:val="595959"/>
      <w:sz w:val="28"/>
      <w:szCs w:val="28"/>
    </w:rPr>
  </w:style>
  <w:style w:type="table" w:styleId="Tab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2">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3">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4">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5">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6">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7">
    <w:basedOn w:val="TableNormal"/>
    <w:pPr>
      <w:spacing w:after="0" w:line="240" w:lineRule="auto"/>
    </w:pPr>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