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2"/>
        <w:jc w:val="center"/>
        <w:rPr>
          <w:sz w:val="24"/>
          <w:szCs w:val="24"/>
        </w:rPr>
      </w:pPr>
      <w:r w:rsidDel="00000000" w:rsidR="00000000" w:rsidRPr="00000000">
        <w:rPr>
          <w:sz w:val="24"/>
          <w:szCs w:val="24"/>
          <w:rtl w:val="0"/>
        </w:rPr>
        <w:t xml:space="preserve">MINISTRY OF EDUCATION AND TRAINING</w:t>
      </w:r>
    </w:p>
    <w:p w:rsidR="00000000" w:rsidDel="00000000" w:rsidP="00000000" w:rsidRDefault="00000000" w:rsidRPr="00000000" w14:paraId="00000002">
      <w:pPr>
        <w:ind w:hanging="2"/>
        <w:jc w:val="center"/>
        <w:rPr>
          <w:b w:val="1"/>
          <w:sz w:val="24"/>
          <w:szCs w:val="24"/>
        </w:rPr>
      </w:pPr>
      <w:r w:rsidDel="00000000" w:rsidR="00000000" w:rsidRPr="00000000">
        <w:rPr>
          <w:b w:val="1"/>
          <w:sz w:val="24"/>
          <w:szCs w:val="24"/>
          <w:rtl w:val="0"/>
        </w:rPr>
        <w:t xml:space="preserve">LAC HONG UNIVERSITY</w:t>
      </w:r>
    </w:p>
    <w:p w:rsidR="00000000" w:rsidDel="00000000" w:rsidP="00000000" w:rsidRDefault="00000000" w:rsidRPr="00000000" w14:paraId="00000003">
      <w:pPr>
        <w:ind w:hanging="2"/>
        <w:jc w:val="center"/>
        <w:rPr>
          <w:b w:val="1"/>
          <w:sz w:val="24"/>
          <w:szCs w:val="24"/>
        </w:rPr>
      </w:pPr>
      <w:r w:rsidDel="00000000" w:rsidR="00000000" w:rsidRPr="00000000">
        <w:rPr>
          <w:rtl w:val="0"/>
        </w:rPr>
      </w:r>
    </w:p>
    <w:p w:rsidR="00000000" w:rsidDel="00000000" w:rsidP="00000000" w:rsidRDefault="00000000" w:rsidRPr="00000000" w14:paraId="00000004">
      <w:pPr>
        <w:ind w:hanging="2"/>
        <w:jc w:val="center"/>
        <w:rPr>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2324100</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4655438" y="3780000"/>
                          <a:ext cx="1381125"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2324100</wp:posOffset>
                </wp:positionH>
                <wp:positionV relativeFrom="paragraph">
                  <wp:posOffset>50800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5">
      <w:pPr>
        <w:ind w:hanging="2"/>
        <w:jc w:val="center"/>
        <w:rPr>
          <w:b w:val="1"/>
          <w:sz w:val="24"/>
          <w:szCs w:val="24"/>
        </w:rPr>
      </w:pPr>
      <w:r w:rsidDel="00000000" w:rsidR="00000000" w:rsidRPr="00000000">
        <w:rPr>
          <w:b w:val="1"/>
          <w:sz w:val="24"/>
          <w:szCs w:val="24"/>
          <w:rtl w:val="0"/>
        </w:rPr>
        <w:t xml:space="preserve">COURSE OUTLINE</w:t>
      </w:r>
    </w:p>
    <w:p w:rsidR="00000000" w:rsidDel="00000000" w:rsidP="00000000" w:rsidRDefault="00000000" w:rsidRPr="00000000" w14:paraId="00000006">
      <w:pPr>
        <w:ind w:hanging="2"/>
        <w:jc w:val="center"/>
        <w:rPr>
          <w:sz w:val="24"/>
          <w:szCs w:val="24"/>
        </w:rPr>
      </w:pPr>
      <w:r w:rsidDel="00000000" w:rsidR="00000000" w:rsidRPr="00000000">
        <w:rPr>
          <w:b w:val="1"/>
          <w:sz w:val="24"/>
          <w:szCs w:val="24"/>
          <w:rtl w:val="0"/>
        </w:rPr>
        <w:t xml:space="preserve">&lt;102066 – SCIENTIFIC SOCIALISM&gt;</w:t>
      </w:r>
      <w:r w:rsidDel="00000000" w:rsidR="00000000" w:rsidRPr="00000000">
        <w:rPr>
          <w:rtl w:val="0"/>
        </w:rPr>
      </w:r>
    </w:p>
    <w:p w:rsidR="00000000" w:rsidDel="00000000" w:rsidP="00000000" w:rsidRDefault="00000000" w:rsidRPr="00000000" w14:paraId="00000007">
      <w:pPr>
        <w:ind w:hanging="2"/>
        <w:jc w:val="center"/>
        <w:rPr>
          <w:sz w:val="24"/>
          <w:szCs w:val="24"/>
        </w:rPr>
      </w:pPr>
      <w:r w:rsidDel="00000000" w:rsidR="00000000" w:rsidRPr="00000000">
        <w:rPr>
          <w:rtl w:val="0"/>
        </w:rPr>
      </w:r>
    </w:p>
    <w:p w:rsidR="00000000" w:rsidDel="00000000" w:rsidP="00000000" w:rsidRDefault="00000000" w:rsidRPr="00000000" w14:paraId="00000008">
      <w:pPr>
        <w:pStyle w:val="Heading2"/>
        <w:spacing w:after="0" w:before="0" w:lineRule="auto"/>
        <w:ind w:hanging="2"/>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1. GENERAL INFORMATION</w:t>
      </w:r>
    </w:p>
    <w:p w:rsidR="00000000" w:rsidDel="00000000" w:rsidP="00000000" w:rsidRDefault="00000000" w:rsidRPr="00000000" w14:paraId="00000009">
      <w:pPr>
        <w:ind w:hanging="2"/>
        <w:rPr>
          <w:sz w:val="24"/>
          <w:szCs w:val="24"/>
        </w:rPr>
      </w:pPr>
      <w:r w:rsidDel="00000000" w:rsidR="00000000" w:rsidRPr="00000000">
        <w:rPr>
          <w:rtl w:val="0"/>
        </w:rPr>
      </w:r>
    </w:p>
    <w:tbl>
      <w:tblPr>
        <w:tblStyle w:val="Table1"/>
        <w:tblW w:w="9245.0" w:type="dxa"/>
        <w:jc w:val="left"/>
        <w:tblInd w:w="-108.0" w:type="dxa"/>
        <w:tblLayout w:type="fixed"/>
        <w:tblLook w:val="0000"/>
      </w:tblPr>
      <w:tblGrid>
        <w:gridCol w:w="4219"/>
        <w:gridCol w:w="5026"/>
        <w:tblGridChange w:id="0">
          <w:tblGrid>
            <w:gridCol w:w="4219"/>
            <w:gridCol w:w="5026"/>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sz w:val="24"/>
                <w:szCs w:val="24"/>
                <w:rtl w:val="0"/>
              </w:rPr>
              <w:t xml:space="preserve">Course name (Vietnamese):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b w:val="1"/>
                <w:color w:val="000000"/>
                <w:sz w:val="24"/>
                <w:szCs w:val="24"/>
                <w:rtl w:val="0"/>
              </w:rPr>
              <w:t xml:space="preserve">Chu nghia xa hoi khoa hoc</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sz w:val="24"/>
                <w:szCs w:val="24"/>
                <w:rtl w:val="0"/>
              </w:rPr>
              <w:t xml:space="preserve">Course name (English):</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D">
            <w:pPr>
              <w:pStyle w:val="Heading1"/>
              <w:shd w:fill="ffffff" w:val="clear"/>
              <w:spacing w:after="0" w:before="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0"/>
                <w:color w:val="000000"/>
                <w:sz w:val="24"/>
                <w:szCs w:val="24"/>
                <w:rtl w:val="0"/>
              </w:rPr>
              <w:t xml:space="preserve">Scientific socialism</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sz w:val="24"/>
                <w:szCs w:val="24"/>
                <w:rtl w:val="0"/>
              </w:rPr>
              <w:t xml:space="preserve">Course ID:</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102065</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sz w:val="24"/>
                <w:szCs w:val="24"/>
                <w:rtl w:val="0"/>
              </w:rPr>
              <w:t xml:space="preserve">Types: </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General</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sz w:val="24"/>
                <w:szCs w:val="24"/>
                <w:rtl w:val="0"/>
              </w:rPr>
              <w:t xml:space="preserve">Faculty/Department: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Basic section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sz w:val="24"/>
                <w:szCs w:val="24"/>
                <w:rtl w:val="0"/>
              </w:rPr>
              <w:t xml:space="preserve">Main Lecturer: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15">
            <w:pPr>
              <w:spacing w:line="240" w:lineRule="auto"/>
              <w:ind w:hanging="2"/>
              <w:jc w:val="both"/>
              <w:rPr>
                <w:color w:val="000000"/>
                <w:sz w:val="24"/>
                <w:szCs w:val="24"/>
              </w:rPr>
            </w:pPr>
            <w:r w:rsidDel="00000000" w:rsidR="00000000" w:rsidRPr="00000000">
              <w:rPr>
                <w:color w:val="000000"/>
                <w:sz w:val="24"/>
                <w:szCs w:val="24"/>
                <w:rtl w:val="0"/>
              </w:rPr>
              <w:t xml:space="preserve">PhD. Ngo Thi Huyen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Email: </w:t>
            </w:r>
            <w:hyperlink r:id="rId7">
              <w:r w:rsidDel="00000000" w:rsidR="00000000" w:rsidRPr="00000000">
                <w:rPr>
                  <w:color w:val="000000"/>
                  <w:sz w:val="24"/>
                  <w:szCs w:val="24"/>
                  <w:u w:val="single"/>
                  <w:rtl w:val="0"/>
                </w:rPr>
                <w:t xml:space="preserve">huyenngo@lhu.edu.vn</w:t>
              </w:r>
            </w:hyperlink>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Lecturer participating in:</w:t>
            </w:r>
          </w:p>
        </w:tc>
        <w:tc>
          <w:tcPr>
            <w:tcMar>
              <w:top w:w="0.0" w:type="dxa"/>
              <w:left w:w="108.0" w:type="dxa"/>
              <w:bottom w:w="0.0" w:type="dxa"/>
              <w:right w:w="108.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PhD. Ngo Thi Huyen; Master Le Son Quang; Master Tran Tien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Number of credits:</w:t>
            </w:r>
          </w:p>
        </w:tc>
        <w:tc>
          <w:tcPr>
            <w:tcMar>
              <w:top w:w="0.0" w:type="dxa"/>
              <w:left w:w="108.0" w:type="dxa"/>
              <w:bottom w:w="0.0" w:type="dxa"/>
              <w:right w:w="108.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2</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Number of periods: </w:t>
            </w:r>
          </w:p>
        </w:tc>
        <w:tc>
          <w:tcPr>
            <w:tcMar>
              <w:top w:w="0.0" w:type="dxa"/>
              <w:left w:w="108.0" w:type="dxa"/>
              <w:bottom w:w="0.0" w:type="dxa"/>
              <w:right w:w="108.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30 periods </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Number of periods in theory: </w:t>
            </w:r>
          </w:p>
        </w:tc>
        <w:tc>
          <w:tcPr>
            <w:tcMar>
              <w:top w:w="0.0" w:type="dxa"/>
              <w:left w:w="108.0" w:type="dxa"/>
              <w:bottom w:w="0.0" w:type="dxa"/>
              <w:right w:w="108.0" w:type="dxa"/>
            </w:tcM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15 periods </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Self discussion in group and homework instructions:</w:t>
            </w:r>
          </w:p>
        </w:tc>
        <w:tc>
          <w:tcPr>
            <w:tcMar>
              <w:top w:w="0.0" w:type="dxa"/>
              <w:left w:w="108.0" w:type="dxa"/>
              <w:bottom w:w="0.0" w:type="dxa"/>
              <w:right w:w="108.0" w:type="dxa"/>
            </w:tcMa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15 periods </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Specialty: </w:t>
            </w:r>
          </w:p>
        </w:tc>
        <w:tc>
          <w:tcPr>
            <w:tcMar>
              <w:top w:w="0.0" w:type="dxa"/>
              <w:left w:w="108.0" w:type="dxa"/>
              <w:bottom w:w="0.0" w:type="dxa"/>
              <w:right w:w="108.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i w:val="1"/>
                <w:color w:val="000000"/>
                <w:sz w:val="24"/>
                <w:szCs w:val="24"/>
                <w:rtl w:val="0"/>
              </w:rPr>
              <w:t xml:space="preserve">Obligatory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Prerequisite course:</w:t>
            </w:r>
          </w:p>
        </w:tc>
        <w:tc>
          <w:tcPr>
            <w:tcMar>
              <w:top w:w="0.0" w:type="dxa"/>
              <w:left w:w="108.0" w:type="dxa"/>
              <w:bottom w:w="0.0" w:type="dxa"/>
              <w:right w:w="108.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No </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Previous course:</w:t>
            </w:r>
          </w:p>
        </w:tc>
        <w:tc>
          <w:tcPr>
            <w:tcMar>
              <w:top w:w="0.0" w:type="dxa"/>
              <w:left w:w="108.0" w:type="dxa"/>
              <w:bottom w:w="0.0" w:type="dxa"/>
              <w:right w:w="108.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color w:val="000000"/>
                <w:sz w:val="24"/>
                <w:szCs w:val="24"/>
                <w:rtl w:val="0"/>
              </w:rPr>
              <w:t xml:space="preserve">No </w:t>
            </w:r>
          </w:p>
        </w:tc>
      </w:tr>
    </w:tbl>
    <w:p w:rsidR="00000000" w:rsidDel="00000000" w:rsidP="00000000" w:rsidRDefault="00000000" w:rsidRPr="00000000" w14:paraId="00000027">
      <w:pPr>
        <w:ind w:left="0" w:hanging="3"/>
        <w:rPr/>
      </w:pPr>
      <w:r w:rsidDel="00000000" w:rsidR="00000000" w:rsidRPr="00000000">
        <w:rPr>
          <w:rtl w:val="0"/>
        </w:rPr>
      </w:r>
    </w:p>
    <w:p w:rsidR="00000000" w:rsidDel="00000000" w:rsidP="00000000" w:rsidRDefault="00000000" w:rsidRPr="00000000" w14:paraId="00000028">
      <w:pPr>
        <w:pStyle w:val="Heading2"/>
        <w:spacing w:after="0" w:before="0" w:lineRule="auto"/>
        <w:ind w:hanging="2"/>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i w:val="0"/>
          <w:color w:val="000000"/>
          <w:sz w:val="24"/>
          <w:szCs w:val="24"/>
          <w:rtl w:val="0"/>
        </w:rPr>
        <w:t xml:space="preserve">2. COURSE DESCRIPTION</w:t>
      </w:r>
    </w:p>
    <w:p w:rsidR="00000000" w:rsidDel="00000000" w:rsidP="00000000" w:rsidRDefault="00000000" w:rsidRPr="00000000" w14:paraId="00000029">
      <w:pPr>
        <w:pStyle w:val="Heading2"/>
        <w:spacing w:after="0" w:before="0" w:lineRule="auto"/>
        <w:ind w:hanging="2"/>
        <w:rPr>
          <w:color w:val="000000"/>
          <w:sz w:val="24"/>
          <w:szCs w:val="24"/>
        </w:rPr>
      </w:pPr>
      <w:r w:rsidDel="00000000" w:rsidR="00000000" w:rsidRPr="00000000">
        <w:rPr>
          <w:rFonts w:ascii="Times New Roman" w:cs="Times New Roman" w:eastAsia="Times New Roman" w:hAnsi="Times New Roman"/>
          <w:b w:val="0"/>
          <w:i w:val="0"/>
          <w:color w:val="000000"/>
          <w:sz w:val="24"/>
          <w:szCs w:val="24"/>
          <w:rtl w:val="0"/>
        </w:rPr>
        <w:t xml:space="preserve">The scientific socialism course is for university students of non-specialized political reasoning, which consists of eight chapters, equips students with: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Knowledge: From the knowledge of the laws of the emergence of the economic form of communist socialism, the conditions of emergence and the basic content of scientific socialism (the historical mission of the working class, socialism and the period of transition to socialism, socialist democracy and the socialist state, the class structure and the class coalition in the time of the transition, nations, religious, family issues in the period of transition to socialism), students can use that knowledge to solve situations arising in tourism activities.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Skills: From the process of solving the situations that the course presents, students can effectively present ideas about tourism and travel</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Attitude: Responsible behavior towards family and community when engaged in tourism and travel activities.</w:t>
      </w:r>
    </w:p>
    <w:p w:rsidR="00000000" w:rsidDel="00000000" w:rsidP="00000000" w:rsidRDefault="00000000" w:rsidRPr="00000000" w14:paraId="0000002D">
      <w:pPr>
        <w:pStyle w:val="Heading2"/>
        <w:spacing w:after="0" w:before="0" w:lineRule="auto"/>
        <w:ind w:hanging="2"/>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02E">
      <w:pPr>
        <w:pStyle w:val="Heading2"/>
        <w:spacing w:after="0" w:before="0" w:lineRule="auto"/>
        <w:ind w:hanging="2"/>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3. COURSE LEARNING OUTCOMES</w:t>
      </w:r>
    </w:p>
    <w:p w:rsidR="00000000" w:rsidDel="00000000" w:rsidP="00000000" w:rsidRDefault="00000000" w:rsidRPr="00000000" w14:paraId="0000002F">
      <w:pPr>
        <w:spacing w:before="240" w:lineRule="auto"/>
        <w:ind w:left="0" w:hanging="3"/>
        <w:jc w:val="center"/>
        <w:rPr/>
      </w:pPr>
      <w:r w:rsidDel="00000000" w:rsidR="00000000" w:rsidRPr="00000000">
        <w:rPr>
          <w:b w:val="1"/>
          <w:rtl w:val="0"/>
        </w:rPr>
        <w:t xml:space="preserve">Table 1: Course Learning Outcomes (CLOs)</w:t>
      </w:r>
      <w:r w:rsidDel="00000000" w:rsidR="00000000" w:rsidRPr="00000000">
        <w:rPr>
          <w:rtl w:val="0"/>
        </w:rPr>
      </w:r>
    </w:p>
    <w:tbl>
      <w:tblPr>
        <w:tblStyle w:val="Table2"/>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0"/>
        <w:gridCol w:w="4575"/>
        <w:gridCol w:w="1845"/>
        <w:gridCol w:w="1710"/>
        <w:tblGridChange w:id="0">
          <w:tblGrid>
            <w:gridCol w:w="1380"/>
            <w:gridCol w:w="4575"/>
            <w:gridCol w:w="1845"/>
            <w:gridCol w:w="17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left="0" w:hanging="3"/>
              <w:jc w:val="center"/>
              <w:rPr>
                <w:b w:val="1"/>
              </w:rPr>
            </w:pPr>
            <w:r w:rsidDel="00000000" w:rsidR="00000000" w:rsidRPr="00000000">
              <w:rPr>
                <w:b w:val="1"/>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left="0" w:hanging="3"/>
              <w:jc w:val="center"/>
              <w:rPr>
                <w:b w:val="1"/>
              </w:rPr>
            </w:pPr>
            <w:r w:rsidDel="00000000" w:rsidR="00000000" w:rsidRPr="00000000">
              <w:rPr>
                <w:b w:val="1"/>
                <w:rtl w:val="0"/>
              </w:rPr>
              <w:t xml:space="preserve">Course Learning Outcomes Content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left="0" w:hanging="3"/>
              <w:jc w:val="center"/>
              <w:rPr>
                <w:b w:val="1"/>
              </w:rPr>
            </w:pPr>
            <w:r w:rsidDel="00000000" w:rsidR="00000000" w:rsidRPr="00000000">
              <w:rPr>
                <w:b w:val="1"/>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left="0" w:hanging="3"/>
              <w:jc w:val="center"/>
              <w:rPr>
                <w:b w:val="1"/>
              </w:rPr>
            </w:pPr>
            <w:r w:rsidDel="00000000" w:rsidR="00000000" w:rsidRPr="00000000">
              <w:rPr>
                <w:b w:val="1"/>
                <w:rtl w:val="0"/>
              </w:rPr>
              <w:t xml:space="preserve">Program Learning Outcomes PLOs/SOs/PI</w:t>
            </w:r>
          </w:p>
          <w:p w:rsidR="00000000" w:rsidDel="00000000" w:rsidP="00000000" w:rsidRDefault="00000000" w:rsidRPr="00000000" w14:paraId="00000034">
            <w:pPr>
              <w:ind w:left="0" w:hanging="3"/>
              <w:jc w:val="center"/>
              <w:rPr>
                <w:b w:val="1"/>
              </w:rPr>
            </w:pPr>
            <w:r w:rsidDel="00000000" w:rsidR="00000000" w:rsidRPr="00000000">
              <w:rPr>
                <w:b w:val="1"/>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ind w:left="0" w:hanging="3"/>
              <w:jc w:val="center"/>
              <w:rPr/>
            </w:pPr>
            <w:r w:rsidDel="00000000" w:rsidR="00000000" w:rsidRPr="00000000">
              <w:rPr>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b w:val="1"/>
                <w:color w:val="000000"/>
                <w:sz w:val="24"/>
                <w:szCs w:val="24"/>
                <w:rtl w:val="0"/>
              </w:rPr>
              <w:t xml:space="preserve">Applying </w:t>
            </w:r>
            <w:r w:rsidDel="00000000" w:rsidR="00000000" w:rsidRPr="00000000">
              <w:rPr>
                <w:color w:val="000000"/>
                <w:sz w:val="24"/>
                <w:szCs w:val="24"/>
                <w:rtl w:val="0"/>
              </w:rPr>
              <w:t xml:space="preserve">the principles, the basic scope of scientific socialism to solve the situations that arise in tourism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left="0" w:hanging="3"/>
              <w:jc w:val="center"/>
              <w:rPr/>
            </w:pPr>
            <w:r w:rsidDel="00000000" w:rsidR="00000000" w:rsidRPr="00000000">
              <w:rPr>
                <w:rtl w:val="0"/>
              </w:rPr>
            </w:r>
          </w:p>
          <w:p w:rsidR="00000000" w:rsidDel="00000000" w:rsidP="00000000" w:rsidRDefault="00000000" w:rsidRPr="00000000" w14:paraId="00000038">
            <w:pPr>
              <w:ind w:left="0" w:hanging="3"/>
              <w:jc w:val="center"/>
              <w:rPr/>
            </w:pPr>
            <w:r w:rsidDel="00000000" w:rsidR="00000000" w:rsidRPr="00000000">
              <w:rPr>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ind w:left="0" w:hanging="3"/>
              <w:jc w:val="center"/>
              <w:rPr/>
            </w:pPr>
            <w:r w:rsidDel="00000000" w:rsidR="00000000" w:rsidRPr="00000000">
              <w:rPr>
                <w:rtl w:val="0"/>
              </w:rPr>
              <w:t xml:space="preserve">PLO1 (PI1.2)</w:t>
            </w:r>
          </w:p>
        </w:tc>
      </w:tr>
      <w:tr>
        <w:trPr>
          <w:cantSplit w:val="0"/>
          <w:trHeight w:val="6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A">
            <w:pPr>
              <w:ind w:left="0" w:hanging="3"/>
              <w:jc w:val="center"/>
              <w:rPr/>
            </w:pPr>
            <w:r w:rsidDel="00000000" w:rsidR="00000000" w:rsidRPr="00000000">
              <w:rPr>
                <w:rtl w:val="0"/>
              </w:rPr>
              <w:t xml:space="preserve">CLO2</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b w:val="1"/>
                <w:color w:val="000000"/>
                <w:sz w:val="24"/>
                <w:szCs w:val="24"/>
                <w:rtl w:val="0"/>
              </w:rPr>
              <w:t xml:space="preserve">Coordinating</w:t>
            </w:r>
            <w:r w:rsidDel="00000000" w:rsidR="00000000" w:rsidRPr="00000000">
              <w:rPr>
                <w:color w:val="000000"/>
                <w:sz w:val="24"/>
                <w:szCs w:val="24"/>
                <w:rtl w:val="0"/>
              </w:rPr>
              <w:t xml:space="preserve"> teamwork to present tourism-related ideas effectively through the language of the process to solve the situations of the subject concerned with the client audience of the tourism industry.</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3C">
            <w:pPr>
              <w:ind w:left="0" w:hanging="3"/>
              <w:jc w:val="center"/>
              <w:rPr/>
            </w:pPr>
            <w:r w:rsidDel="00000000" w:rsidR="00000000" w:rsidRPr="00000000">
              <w:rPr>
                <w:rtl w:val="0"/>
              </w:rPr>
            </w:r>
          </w:p>
          <w:p w:rsidR="00000000" w:rsidDel="00000000" w:rsidP="00000000" w:rsidRDefault="00000000" w:rsidRPr="00000000" w14:paraId="0000003D">
            <w:pPr>
              <w:ind w:left="0" w:hanging="3"/>
              <w:jc w:val="center"/>
              <w:rPr/>
            </w:pPr>
            <w:r w:rsidDel="00000000" w:rsidR="00000000" w:rsidRPr="00000000">
              <w:rPr>
                <w:rtl w:val="0"/>
              </w:rPr>
              <w:t xml:space="preserve">Skills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ind w:left="0" w:hanging="3"/>
              <w:jc w:val="center"/>
              <w:rPr/>
            </w:pPr>
            <w:r w:rsidDel="00000000" w:rsidR="00000000" w:rsidRPr="00000000">
              <w:rPr>
                <w:rtl w:val="0"/>
              </w:rPr>
              <w:t xml:space="preserve">PLO6 (PI6.1)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ind w:left="0" w:hanging="3"/>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b w:val="1"/>
                <w:color w:val="000000"/>
                <w:sz w:val="24"/>
                <w:szCs w:val="24"/>
                <w:rtl w:val="0"/>
              </w:rPr>
              <w:t xml:space="preserve">Forming</w:t>
            </w:r>
            <w:r w:rsidDel="00000000" w:rsidR="00000000" w:rsidRPr="00000000">
              <w:rPr>
                <w:color w:val="000000"/>
                <w:sz w:val="24"/>
                <w:szCs w:val="24"/>
                <w:rtl w:val="0"/>
              </w:rPr>
              <w:t xml:space="preserve"> the habit of self-learning in the course of study.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ind w:left="0" w:hanging="3"/>
              <w:jc w:val="center"/>
              <w:rPr/>
            </w:pPr>
            <w:r w:rsidDel="00000000" w:rsidR="00000000" w:rsidRPr="00000000">
              <w:rPr>
                <w:rtl w:val="0"/>
              </w:rPr>
              <w:t xml:space="preserve">Attitude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ind w:left="0" w:hanging="3"/>
              <w:jc w:val="center"/>
              <w:rPr/>
            </w:pPr>
            <w:r w:rsidDel="00000000" w:rsidR="00000000" w:rsidRPr="00000000">
              <w:rPr>
                <w:rtl w:val="0"/>
              </w:rPr>
              <w:t xml:space="preserve">PLO8(PI8.1)</w:t>
            </w:r>
          </w:p>
        </w:tc>
      </w:tr>
    </w:tbl>
    <w:p w:rsidR="00000000" w:rsidDel="00000000" w:rsidP="00000000" w:rsidRDefault="00000000" w:rsidRPr="00000000" w14:paraId="00000043">
      <w:pPr>
        <w:pStyle w:val="Heading2"/>
        <w:spacing w:after="0" w:before="0" w:lineRule="auto"/>
        <w:ind w:hanging="2"/>
        <w:rPr>
          <w:rFonts w:ascii="Times New Roman" w:cs="Times New Roman" w:eastAsia="Times New Roman" w:hAnsi="Times New Roman"/>
          <w:i w:val="0"/>
          <w:sz w:val="24"/>
          <w:szCs w:val="24"/>
        </w:rPr>
      </w:pPr>
      <w:r w:rsidDel="00000000" w:rsidR="00000000" w:rsidRPr="00000000">
        <w:rPr>
          <w:rtl w:val="0"/>
        </w:rPr>
      </w:r>
    </w:p>
    <w:p w:rsidR="00000000" w:rsidDel="00000000" w:rsidP="00000000" w:rsidRDefault="00000000" w:rsidRPr="00000000" w14:paraId="00000044">
      <w:pPr>
        <w:pStyle w:val="Heading2"/>
        <w:keepNext w:val="0"/>
        <w:widowControl w:val="0"/>
        <w:spacing w:after="0" w:before="40" w:line="324" w:lineRule="auto"/>
        <w:ind w:left="0" w:hanging="3"/>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4. COURSE CONTENT, LESSON PLAN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76" w:lineRule="auto"/>
        <w:ind w:hanging="2"/>
        <w:jc w:val="center"/>
        <w:rPr>
          <w:sz w:val="24"/>
          <w:szCs w:val="24"/>
        </w:rPr>
      </w:pPr>
      <w:r w:rsidDel="00000000" w:rsidR="00000000" w:rsidRPr="00000000">
        <w:rPr>
          <w:b w:val="1"/>
          <w:sz w:val="24"/>
          <w:szCs w:val="24"/>
          <w:rtl w:val="0"/>
        </w:rPr>
        <w:t xml:space="preserve">Table 2: Course Content, Lesson Plan</w:t>
      </w:r>
      <w:r w:rsidDel="00000000" w:rsidR="00000000" w:rsidRPr="00000000">
        <w:rPr>
          <w:rtl w:val="0"/>
        </w:rPr>
      </w:r>
    </w:p>
    <w:tbl>
      <w:tblPr>
        <w:tblStyle w:val="Table3"/>
        <w:tblpPr w:leftFromText="180" w:rightFromText="180" w:topFromText="0" w:bottomFromText="0" w:vertAnchor="text" w:horzAnchor="text" w:tblpX="0" w:tblpY="1"/>
        <w:tblW w:w="14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
        <w:gridCol w:w="1215"/>
        <w:gridCol w:w="2010"/>
        <w:gridCol w:w="1140"/>
        <w:gridCol w:w="2310"/>
        <w:gridCol w:w="1800"/>
        <w:gridCol w:w="1860"/>
        <w:gridCol w:w="1875"/>
        <w:gridCol w:w="1650"/>
        <w:tblGridChange w:id="0">
          <w:tblGrid>
            <w:gridCol w:w="960"/>
            <w:gridCol w:w="1215"/>
            <w:gridCol w:w="2010"/>
            <w:gridCol w:w="1140"/>
            <w:gridCol w:w="2310"/>
            <w:gridCol w:w="1800"/>
            <w:gridCol w:w="1860"/>
            <w:gridCol w:w="1875"/>
            <w:gridCol w:w="1650"/>
          </w:tblGrid>
        </w:tblGridChange>
      </w:tblGrid>
      <w:tr>
        <w:trPr>
          <w:cantSplit w:val="0"/>
          <w:trHeight w:val="66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6">
            <w:pPr>
              <w:spacing w:after="120" w:lineRule="auto"/>
              <w:ind w:left="0" w:hanging="3"/>
              <w:jc w:val="center"/>
              <w:rPr/>
            </w:pPr>
            <w:r w:rsidDel="00000000" w:rsidR="00000000" w:rsidRPr="00000000">
              <w:rPr>
                <w:b w:val="1"/>
                <w:color w:val="000000"/>
                <w:rtl w:val="0"/>
              </w:rPr>
              <w:t xml:space="preserve">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7">
            <w:pPr>
              <w:ind w:left="0" w:hanging="3"/>
              <w:jc w:val="center"/>
              <w:rPr>
                <w:b w:val="1"/>
                <w:color w:val="000000"/>
              </w:rPr>
            </w:pPr>
            <w:r w:rsidDel="00000000" w:rsidR="00000000" w:rsidRPr="00000000">
              <w:rPr>
                <w:b w:val="1"/>
                <w:color w:val="000000"/>
                <w:rtl w:val="0"/>
              </w:rPr>
              <w:t xml:space="preserve">Lesson/</w:t>
            </w:r>
          </w:p>
          <w:p w:rsidR="00000000" w:rsidDel="00000000" w:rsidP="00000000" w:rsidRDefault="00000000" w:rsidRPr="00000000" w14:paraId="00000048">
            <w:pPr>
              <w:spacing w:after="120" w:lineRule="auto"/>
              <w:ind w:left="0" w:hanging="3"/>
              <w:jc w:val="center"/>
              <w:rPr/>
            </w:pPr>
            <w:r w:rsidDel="00000000" w:rsidR="00000000" w:rsidRPr="00000000">
              <w:rPr>
                <w:b w:val="1"/>
                <w:color w:val="000000"/>
                <w:rtl w:val="0"/>
              </w:rPr>
              <w:t xml:space="preserve">Chapter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9">
            <w:pPr>
              <w:spacing w:after="120" w:lineRule="auto"/>
              <w:ind w:left="0" w:hanging="3"/>
              <w:jc w:val="center"/>
              <w:rPr/>
            </w:pPr>
            <w:r w:rsidDel="00000000" w:rsidR="00000000" w:rsidRPr="00000000">
              <w:rPr>
                <w:b w:val="1"/>
                <w:color w:val="000000"/>
                <w:rtl w:val="0"/>
              </w:rPr>
              <w:t xml:space="preserve">Name/Chapter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spacing w:after="120" w:lineRule="auto"/>
              <w:ind w:left="0" w:hanging="3"/>
              <w:jc w:val="center"/>
              <w:rPr/>
            </w:pPr>
            <w:r w:rsidDel="00000000" w:rsidR="00000000" w:rsidRPr="00000000">
              <w:rPr>
                <w:b w:val="1"/>
                <w:color w:val="000000"/>
                <w:rtl w:val="0"/>
              </w:rPr>
              <w:t xml:space="preserve">Lesson Learning Outcomes (LLO)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pacing w:after="120" w:lineRule="auto"/>
              <w:ind w:left="0" w:hanging="3"/>
              <w:jc w:val="center"/>
              <w:rPr/>
            </w:pPr>
            <w:r w:rsidDel="00000000" w:rsidR="00000000" w:rsidRPr="00000000">
              <w:rPr>
                <w:b w:val="1"/>
                <w:color w:val="000000"/>
                <w:rtl w:val="0"/>
              </w:rPr>
              <w:t xml:space="preserve">Lecture and Study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spacing w:after="120" w:lineRule="auto"/>
              <w:ind w:left="0" w:hanging="3"/>
              <w:jc w:val="center"/>
              <w:rPr/>
            </w:pPr>
            <w:r w:rsidDel="00000000" w:rsidR="00000000" w:rsidRPr="00000000">
              <w:rPr>
                <w:b w:val="1"/>
                <w:color w:val="000000"/>
                <w:rtl w:val="0"/>
              </w:rPr>
              <w:t xml:space="preserve">Teaching methods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spacing w:after="120" w:lineRule="auto"/>
              <w:ind w:left="0" w:hanging="3"/>
              <w:jc w:val="center"/>
              <w:rPr/>
            </w:pPr>
            <w:r w:rsidDel="00000000" w:rsidR="00000000" w:rsidRPr="00000000">
              <w:rPr>
                <w:b w:val="1"/>
                <w:color w:val="000000"/>
                <w:rtl w:val="0"/>
              </w:rPr>
              <w:t xml:space="preserve">Assessment methods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spacing w:after="120" w:lineRule="auto"/>
              <w:ind w:left="0" w:hanging="3"/>
              <w:jc w:val="center"/>
              <w:rPr/>
            </w:pPr>
            <w:r w:rsidDel="00000000" w:rsidR="00000000" w:rsidRPr="00000000">
              <w:rPr>
                <w:b w:val="1"/>
                <w:color w:val="000000"/>
                <w:rtl w:val="0"/>
              </w:rPr>
              <w:t xml:space="preserve">References (*)</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0">
            <w:pPr>
              <w:spacing w:after="120" w:lineRule="auto"/>
              <w:ind w:left="0" w:hanging="3"/>
              <w:jc w:val="center"/>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spacing w:after="120" w:lineRule="auto"/>
              <w:ind w:left="0" w:hanging="3"/>
              <w:jc w:val="center"/>
              <w:rPr/>
            </w:pPr>
            <w:r w:rsidDel="00000000" w:rsidR="00000000" w:rsidRPr="00000000">
              <w:rPr>
                <w:color w:val="000000"/>
                <w:rtl w:val="0"/>
              </w:rPr>
              <w:t xml:space="preserve">Chapter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2">
            <w:pPr>
              <w:ind w:left="0" w:hanging="3"/>
              <w:jc w:val="both"/>
              <w:rPr>
                <w:color w:val="000000"/>
              </w:rPr>
            </w:pPr>
            <w:r w:rsidDel="00000000" w:rsidR="00000000" w:rsidRPr="00000000">
              <w:rPr>
                <w:b w:val="1"/>
                <w:color w:val="000000"/>
                <w:rtl w:val="0"/>
              </w:rPr>
              <w:t xml:space="preserve"> Initiates of  </w:t>
            </w:r>
            <w:r w:rsidDel="00000000" w:rsidR="00000000" w:rsidRPr="00000000">
              <w:rPr>
                <w:rtl w:val="0"/>
              </w:rPr>
              <w:t xml:space="preserve"> </w:t>
            </w:r>
            <w:r w:rsidDel="00000000" w:rsidR="00000000" w:rsidRPr="00000000">
              <w:rPr>
                <w:b w:val="1"/>
                <w:color w:val="000000"/>
                <w:rtl w:val="0"/>
              </w:rPr>
              <w:t xml:space="preserve">scientific socialism</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 The birth of scientific socialism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2. </w:t>
            </w:r>
            <w:r w:rsidDel="00000000" w:rsidR="00000000" w:rsidRPr="00000000">
              <w:rPr>
                <w:rtl w:val="0"/>
              </w:rPr>
              <w:t xml:space="preserve"> </w:t>
            </w:r>
            <w:r w:rsidDel="00000000" w:rsidR="00000000" w:rsidRPr="00000000">
              <w:rPr>
                <w:color w:val="000000"/>
                <w:sz w:val="24"/>
                <w:szCs w:val="24"/>
                <w:rtl w:val="0"/>
              </w:rPr>
              <w:t xml:space="preserve">The basic stages of development of scientific socialism </w:t>
            </w:r>
          </w:p>
          <w:p w:rsidR="00000000" w:rsidDel="00000000" w:rsidP="00000000" w:rsidRDefault="00000000" w:rsidRPr="00000000" w14:paraId="00000055">
            <w:pPr>
              <w:spacing w:after="120" w:lineRule="auto"/>
              <w:ind w:left="0" w:hanging="3"/>
              <w:jc w:val="both"/>
              <w:rPr>
                <w:color w:val="000000"/>
              </w:rPr>
            </w:pPr>
            <w:r w:rsidDel="00000000" w:rsidR="00000000" w:rsidRPr="00000000">
              <w:rPr>
                <w:color w:val="000000"/>
                <w:rtl w:val="0"/>
              </w:rPr>
              <w:t xml:space="preserve">3. </w:t>
            </w:r>
            <w:r w:rsidDel="00000000" w:rsidR="00000000" w:rsidRPr="00000000">
              <w:rPr>
                <w:color w:val="000000"/>
                <w:sz w:val="24"/>
                <w:szCs w:val="24"/>
                <w:rtl w:val="0"/>
              </w:rPr>
              <w:t xml:space="preserve">Subjects, methodology, meaning of learning about </w:t>
            </w:r>
            <w:r w:rsidDel="00000000" w:rsidR="00000000" w:rsidRPr="00000000">
              <w:rPr>
                <w:sz w:val="24"/>
                <w:szCs w:val="24"/>
                <w:rtl w:val="0"/>
              </w:rPr>
              <w:t xml:space="preserve">scientific</w:t>
            </w:r>
            <w:r w:rsidDel="00000000" w:rsidR="00000000" w:rsidRPr="00000000">
              <w:rPr>
                <w:color w:val="000000"/>
                <w:sz w:val="24"/>
                <w:szCs w:val="24"/>
                <w:rtl w:val="0"/>
              </w:rPr>
              <w:t xml:space="preserve"> socialism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spacing w:after="120" w:lineRule="auto"/>
              <w:ind w:left="0" w:hanging="3"/>
              <w:jc w:val="both"/>
              <w:rPr/>
            </w:pPr>
            <w:r w:rsidDel="00000000" w:rsidR="00000000" w:rsidRPr="00000000">
              <w:rPr>
                <w:color w:val="000000"/>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spacing w:after="120" w:lineRule="auto"/>
              <w:ind w:left="0" w:hanging="3"/>
              <w:jc w:val="both"/>
              <w:rPr/>
            </w:pPr>
            <w:r w:rsidDel="00000000" w:rsidR="00000000" w:rsidRPr="00000000">
              <w:rPr>
                <w:b w:val="1"/>
                <w:color w:val="000000"/>
                <w:rtl w:val="0"/>
              </w:rPr>
              <w:t xml:space="preserve">Generalizing</w:t>
            </w:r>
            <w:r w:rsidDel="00000000" w:rsidR="00000000" w:rsidRPr="00000000">
              <w:rPr>
                <w:color w:val="000000"/>
                <w:rtl w:val="0"/>
              </w:rPr>
              <w:t xml:space="preserve"> the birth of </w:t>
            </w:r>
            <w:r w:rsidDel="00000000" w:rsidR="00000000" w:rsidRPr="00000000">
              <w:rPr>
                <w:rtl w:val="0"/>
              </w:rPr>
              <w:t xml:space="preserve">scientific</w:t>
            </w:r>
            <w:r w:rsidDel="00000000" w:rsidR="00000000" w:rsidRPr="00000000">
              <w:rPr>
                <w:color w:val="000000"/>
                <w:rtl w:val="0"/>
              </w:rPr>
              <w:t xml:space="preserve"> socialism, stages of development, subjects, meaning of learning about scientific socialism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spacing w:after="120" w:lineRule="auto"/>
              <w:ind w:left="0" w:hanging="3"/>
              <w:jc w:val="both"/>
              <w:rPr/>
            </w:pPr>
            <w:r w:rsidDel="00000000" w:rsidR="00000000" w:rsidRPr="00000000">
              <w:rPr>
                <w:color w:val="000000"/>
                <w:rtl w:val="0"/>
              </w:rPr>
              <w:t xml:space="preserve">Lecturer teaches, students play a game to grasp the information of the lesson.</w:t>
            </w:r>
            <w:r w:rsidDel="00000000" w:rsidR="00000000" w:rsidRPr="00000000">
              <w:rPr>
                <w:rtl w:val="0"/>
              </w:rPr>
            </w:r>
          </w:p>
          <w:p w:rsidR="00000000" w:rsidDel="00000000" w:rsidP="00000000" w:rsidRDefault="00000000" w:rsidRPr="00000000" w14:paraId="00000059">
            <w:pPr>
              <w:spacing w:after="120" w:lineRule="auto"/>
              <w:ind w:left="0" w:hanging="3"/>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ind w:left="0" w:hanging="3"/>
              <w:rPr>
                <w:color w:val="000000"/>
              </w:rPr>
            </w:pPr>
            <w:r w:rsidDel="00000000" w:rsidR="00000000" w:rsidRPr="00000000">
              <w:rPr>
                <w:color w:val="000000"/>
                <w:rtl w:val="0"/>
              </w:rPr>
              <w:t xml:space="preserve">+ Lecture </w:t>
            </w:r>
          </w:p>
          <w:p w:rsidR="00000000" w:rsidDel="00000000" w:rsidP="00000000" w:rsidRDefault="00000000" w:rsidRPr="00000000" w14:paraId="0000005B">
            <w:pPr>
              <w:ind w:left="0" w:hanging="3"/>
              <w:rPr/>
            </w:pPr>
            <w:r w:rsidDel="00000000" w:rsidR="00000000" w:rsidRPr="00000000">
              <w:rPr>
                <w:color w:val="000000"/>
                <w:rtl w:val="0"/>
              </w:rPr>
              <w:t xml:space="preserve">+ Game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ind w:left="0" w:hanging="3"/>
              <w:rPr>
                <w:highlight w:val="white"/>
              </w:rPr>
            </w:pPr>
            <w:r w:rsidDel="00000000" w:rsidR="00000000" w:rsidRPr="00000000">
              <w:rPr>
                <w:highlight w:val="white"/>
                <w:rtl w:val="0"/>
              </w:rPr>
              <w:t xml:space="preserve">+Observation </w:t>
            </w:r>
          </w:p>
          <w:p w:rsidR="00000000" w:rsidDel="00000000" w:rsidP="00000000" w:rsidRDefault="00000000" w:rsidRPr="00000000" w14:paraId="0000005D">
            <w:pPr>
              <w:ind w:left="0" w:hanging="3"/>
              <w:rPr/>
            </w:pPr>
            <w:r w:rsidDel="00000000" w:rsidR="00000000" w:rsidRPr="00000000">
              <w:rPr>
                <w:color w:val="000000"/>
                <w:highlight w:val="white"/>
                <w:rtl w:val="0"/>
              </w:rPr>
              <w:t xml:space="preserve">+ Short form and multiple choice test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spacing w:after="120" w:lineRule="auto"/>
              <w:ind w:left="0" w:hanging="3"/>
              <w:jc w:val="center"/>
              <w:rPr>
                <w:color w:val="000000"/>
              </w:rPr>
            </w:pPr>
            <w:r w:rsidDel="00000000" w:rsidR="00000000" w:rsidRPr="00000000">
              <w:rPr>
                <w:rtl w:val="0"/>
              </w:rPr>
            </w:r>
          </w:p>
          <w:p w:rsidR="00000000" w:rsidDel="00000000" w:rsidP="00000000" w:rsidRDefault="00000000" w:rsidRPr="00000000" w14:paraId="0000005F">
            <w:pPr>
              <w:spacing w:after="120" w:lineRule="auto"/>
              <w:ind w:left="0" w:hanging="3"/>
              <w:jc w:val="center"/>
              <w:rPr>
                <w:color w:val="000000"/>
              </w:rPr>
            </w:pPr>
            <w:r w:rsidDel="00000000" w:rsidR="00000000" w:rsidRPr="00000000">
              <w:rPr>
                <w:rtl w:val="0"/>
              </w:rPr>
            </w:r>
          </w:p>
          <w:p w:rsidR="00000000" w:rsidDel="00000000" w:rsidP="00000000" w:rsidRDefault="00000000" w:rsidRPr="00000000" w14:paraId="00000060">
            <w:pPr>
              <w:spacing w:after="120" w:lineRule="auto"/>
              <w:ind w:left="0" w:hanging="3"/>
              <w:jc w:val="center"/>
              <w:rPr/>
            </w:pPr>
            <w:r w:rsidDel="00000000" w:rsidR="00000000" w:rsidRPr="00000000">
              <w:rPr>
                <w:b w:val="1"/>
                <w:color w:val="000000"/>
                <w:rtl w:val="0"/>
              </w:rPr>
              <w:t xml:space="preserve">[2], [3], [4]</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spacing w:after="120" w:lineRule="auto"/>
              <w:ind w:left="0" w:hanging="3"/>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spacing w:after="120" w:lineRule="auto"/>
              <w:ind w:left="0" w:hanging="3"/>
              <w:jc w:val="center"/>
              <w:rPr>
                <w:color w:val="000000"/>
              </w:rPr>
            </w:pPr>
            <w:r w:rsidDel="00000000" w:rsidR="00000000" w:rsidRPr="00000000">
              <w:rPr>
                <w:color w:val="000000"/>
                <w:rtl w:val="0"/>
              </w:rPr>
              <w:t xml:space="preserve">Chapter 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3">
            <w:pPr>
              <w:ind w:left="0" w:hanging="3"/>
              <w:jc w:val="both"/>
              <w:rPr>
                <w:color w:val="000000"/>
              </w:rPr>
            </w:pPr>
            <w:r w:rsidDel="00000000" w:rsidR="00000000" w:rsidRPr="00000000">
              <w:rPr>
                <w:b w:val="1"/>
                <w:color w:val="000000"/>
                <w:rtl w:val="0"/>
              </w:rPr>
              <w:t xml:space="preserve"> The historical mission of the working class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 Working class concepts and the mission of the working class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2. The working class and the </w:t>
            </w:r>
            <w:r w:rsidDel="00000000" w:rsidR="00000000" w:rsidRPr="00000000">
              <w:rPr>
                <w:sz w:val="24"/>
                <w:szCs w:val="24"/>
                <w:rtl w:val="0"/>
              </w:rPr>
              <w:t xml:space="preserve">fulfillment</w:t>
            </w:r>
            <w:r w:rsidDel="00000000" w:rsidR="00000000" w:rsidRPr="00000000">
              <w:rPr>
                <w:color w:val="000000"/>
                <w:sz w:val="24"/>
                <w:szCs w:val="24"/>
                <w:rtl w:val="0"/>
              </w:rPr>
              <w:t xml:space="preserve"> of the historical mission of today's working class</w:t>
            </w:r>
          </w:p>
          <w:p w:rsidR="00000000" w:rsidDel="00000000" w:rsidP="00000000" w:rsidRDefault="00000000" w:rsidRPr="00000000" w14:paraId="00000066">
            <w:pPr>
              <w:spacing w:after="120" w:lineRule="auto"/>
              <w:ind w:left="0" w:hanging="3"/>
              <w:jc w:val="both"/>
              <w:rPr>
                <w:color w:val="000000"/>
              </w:rPr>
            </w:pPr>
            <w:r w:rsidDel="00000000" w:rsidR="00000000" w:rsidRPr="00000000">
              <w:rPr>
                <w:color w:val="000000"/>
                <w:rtl w:val="0"/>
              </w:rPr>
              <w:t xml:space="preserve">3. The historical mission of the Vietnamese working class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spacing w:after="120" w:lineRule="auto"/>
              <w:ind w:left="0" w:hanging="3"/>
              <w:jc w:val="both"/>
              <w:rPr>
                <w:color w:val="000000"/>
              </w:rPr>
            </w:pPr>
            <w:r w:rsidDel="00000000" w:rsidR="00000000" w:rsidRPr="00000000">
              <w:rPr>
                <w:color w:val="000000"/>
                <w:rtl w:val="0"/>
              </w:rPr>
              <w:t xml:space="preserve">LLO2.1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spacing w:after="120" w:lineRule="auto"/>
              <w:ind w:left="0" w:hanging="3"/>
              <w:jc w:val="both"/>
              <w:rPr>
                <w:color w:val="000000"/>
              </w:rPr>
            </w:pPr>
            <w:r w:rsidDel="00000000" w:rsidR="00000000" w:rsidRPr="00000000">
              <w:rPr>
                <w:b w:val="1"/>
                <w:color w:val="000000"/>
                <w:rtl w:val="0"/>
              </w:rPr>
              <w:t xml:space="preserve">Applying</w:t>
            </w:r>
            <w:r w:rsidDel="00000000" w:rsidR="00000000" w:rsidRPr="00000000">
              <w:rPr>
                <w:color w:val="000000"/>
                <w:rtl w:val="0"/>
              </w:rPr>
              <w:t xml:space="preserve"> the knowledge of the mission of working class to exploit the information relates to the historical mission of the working class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pacing w:after="120" w:lineRule="auto"/>
              <w:ind w:left="0" w:hanging="3"/>
              <w:jc w:val="both"/>
              <w:rPr>
                <w:color w:val="000000"/>
              </w:rPr>
            </w:pPr>
            <w:r w:rsidDel="00000000" w:rsidR="00000000" w:rsidRPr="00000000">
              <w:rPr>
                <w:color w:val="000000"/>
                <w:rtl w:val="0"/>
              </w:rPr>
              <w:t xml:space="preserve">+ Lecturer teaches, makes questions related to the lesson.</w:t>
            </w:r>
          </w:p>
          <w:p w:rsidR="00000000" w:rsidDel="00000000" w:rsidP="00000000" w:rsidRDefault="00000000" w:rsidRPr="00000000" w14:paraId="0000006A">
            <w:pPr>
              <w:spacing w:after="120" w:lineRule="auto"/>
              <w:ind w:left="0" w:hanging="3"/>
              <w:jc w:val="both"/>
              <w:rPr>
                <w:color w:val="000000"/>
              </w:rPr>
            </w:pPr>
            <w:r w:rsidDel="00000000" w:rsidR="00000000" w:rsidRPr="00000000">
              <w:rPr>
                <w:color w:val="000000"/>
                <w:rtl w:val="0"/>
              </w:rPr>
              <w:t xml:space="preserve">+ Students learn and answer </w:t>
            </w:r>
            <w:r w:rsidDel="00000000" w:rsidR="00000000" w:rsidRPr="00000000">
              <w:rPr>
                <w:rtl w:val="0"/>
              </w:rPr>
              <w:t xml:space="preserve">the</w:t>
            </w:r>
            <w:r w:rsidDel="00000000" w:rsidR="00000000" w:rsidRPr="00000000">
              <w:rPr>
                <w:color w:val="000000"/>
                <w:rtl w:val="0"/>
              </w:rPr>
              <w:t xml:space="preserve"> questions related to the lesson. </w:t>
            </w:r>
          </w:p>
          <w:p w:rsidR="00000000" w:rsidDel="00000000" w:rsidP="00000000" w:rsidRDefault="00000000" w:rsidRPr="00000000" w14:paraId="0000006B">
            <w:pPr>
              <w:spacing w:after="120" w:lineRule="auto"/>
              <w:ind w:left="0" w:hanging="3"/>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ind w:left="0" w:hanging="3"/>
              <w:rPr>
                <w:color w:val="000000"/>
              </w:rPr>
            </w:pPr>
            <w:r w:rsidDel="00000000" w:rsidR="00000000" w:rsidRPr="00000000">
              <w:rPr>
                <w:color w:val="000000"/>
                <w:rtl w:val="0"/>
              </w:rPr>
              <w:t xml:space="preserve">+ Lecture </w:t>
            </w:r>
          </w:p>
          <w:p w:rsidR="00000000" w:rsidDel="00000000" w:rsidP="00000000" w:rsidRDefault="00000000" w:rsidRPr="00000000" w14:paraId="0000006D">
            <w:pPr>
              <w:ind w:left="0" w:hanging="3"/>
              <w:rPr>
                <w:color w:val="000000"/>
              </w:rPr>
            </w:pPr>
            <w:r w:rsidDel="00000000" w:rsidR="00000000" w:rsidRPr="00000000">
              <w:rPr>
                <w:color w:val="000000"/>
                <w:rtl w:val="0"/>
              </w:rPr>
              <w:t xml:space="preserve">+ Game </w:t>
            </w:r>
          </w:p>
          <w:p w:rsidR="00000000" w:rsidDel="00000000" w:rsidP="00000000" w:rsidRDefault="00000000" w:rsidRPr="00000000" w14:paraId="0000006E">
            <w:pPr>
              <w:ind w:left="0" w:hanging="3"/>
              <w:rPr>
                <w:color w:val="000000"/>
              </w:rPr>
            </w:pPr>
            <w:r w:rsidDel="00000000" w:rsidR="00000000" w:rsidRPr="00000000">
              <w:rPr>
                <w:color w:val="000000"/>
                <w:rtl w:val="0"/>
              </w:rPr>
              <w:t xml:space="preserve">+ Case Studies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ind w:left="0" w:hanging="3"/>
              <w:rPr>
                <w:highlight w:val="white"/>
              </w:rPr>
            </w:pPr>
            <w:r w:rsidDel="00000000" w:rsidR="00000000" w:rsidRPr="00000000">
              <w:rPr>
                <w:highlight w:val="white"/>
                <w:rtl w:val="0"/>
              </w:rPr>
              <w:t xml:space="preserve">+Observation </w:t>
            </w:r>
          </w:p>
          <w:p w:rsidR="00000000" w:rsidDel="00000000" w:rsidP="00000000" w:rsidRDefault="00000000" w:rsidRPr="00000000" w14:paraId="00000070">
            <w:pPr>
              <w:ind w:left="0" w:hanging="3"/>
              <w:rPr>
                <w:color w:val="000000"/>
                <w:highlight w:val="white"/>
              </w:rPr>
            </w:pPr>
            <w:r w:rsidDel="00000000" w:rsidR="00000000" w:rsidRPr="00000000">
              <w:rPr>
                <w:color w:val="000000"/>
                <w:highlight w:val="white"/>
                <w:rtl w:val="0"/>
              </w:rPr>
              <w:t xml:space="preserve">+ Short form and multiple choice test </w:t>
            </w:r>
          </w:p>
          <w:p w:rsidR="00000000" w:rsidDel="00000000" w:rsidP="00000000" w:rsidRDefault="00000000" w:rsidRPr="00000000" w14:paraId="00000071">
            <w:pPr>
              <w:ind w:left="0" w:hanging="3"/>
              <w:rPr>
                <w:color w:val="000000"/>
                <w:highlight w:val="white"/>
              </w:rPr>
            </w:pPr>
            <w:r w:rsidDel="00000000" w:rsidR="00000000" w:rsidRPr="00000000">
              <w:rPr>
                <w:color w:val="000000"/>
                <w:rtl w:val="0"/>
              </w:rPr>
              <w:t xml:space="preserve">+ Case Studies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120" w:lineRule="auto"/>
              <w:ind w:left="0" w:hanging="3"/>
              <w:jc w:val="center"/>
              <w:rPr>
                <w:color w:val="000000"/>
              </w:rPr>
            </w:pPr>
            <w:r w:rsidDel="00000000" w:rsidR="00000000" w:rsidRPr="00000000">
              <w:rPr>
                <w:b w:val="1"/>
                <w:color w:val="000000"/>
                <w:rtl w:val="0"/>
              </w:rPr>
              <w:t xml:space="preserve">[2], [3], [4]</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3">
            <w:pPr>
              <w:spacing w:after="120" w:lineRule="auto"/>
              <w:ind w:left="0" w:hanging="3"/>
              <w:jc w:val="center"/>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4">
            <w:pPr>
              <w:spacing w:after="120" w:lineRule="auto"/>
              <w:ind w:left="0" w:hanging="3"/>
              <w:jc w:val="center"/>
              <w:rPr/>
            </w:pPr>
            <w:r w:rsidDel="00000000" w:rsidR="00000000" w:rsidRPr="00000000">
              <w:rPr>
                <w:color w:val="000000"/>
                <w:rtl w:val="0"/>
              </w:rPr>
              <w:t xml:space="preserve">Chapter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hanging="2"/>
              <w:jc w:val="both"/>
              <w:rPr>
                <w:b w:val="1"/>
                <w:color w:val="000000"/>
                <w:sz w:val="24"/>
                <w:szCs w:val="24"/>
              </w:rPr>
            </w:pPr>
            <w:r w:rsidDel="00000000" w:rsidR="00000000" w:rsidRPr="00000000">
              <w:rPr>
                <w:b w:val="1"/>
                <w:color w:val="000000"/>
                <w:sz w:val="24"/>
                <w:szCs w:val="24"/>
                <w:rtl w:val="0"/>
              </w:rPr>
              <w:t xml:space="preserve">Socialism and the transition to socialism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  Socialism</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2. The transition to socialism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3. The transition to socialism in Vietnam </w:t>
            </w:r>
          </w:p>
          <w:p w:rsidR="00000000" w:rsidDel="00000000" w:rsidP="00000000" w:rsidRDefault="00000000" w:rsidRPr="00000000" w14:paraId="00000079">
            <w:pPr>
              <w:spacing w:after="120" w:lineRule="auto"/>
              <w:ind w:left="0" w:hanging="3"/>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A">
            <w:pPr>
              <w:spacing w:after="120" w:lineRule="auto"/>
              <w:ind w:left="0" w:hanging="3"/>
              <w:jc w:val="both"/>
              <w:rPr/>
            </w:pPr>
            <w:r w:rsidDel="00000000" w:rsidR="00000000" w:rsidRPr="00000000">
              <w:rPr>
                <w:color w:val="000000"/>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7B">
            <w:pPr>
              <w:spacing w:after="120" w:lineRule="auto"/>
              <w:ind w:left="0" w:hanging="3"/>
              <w:jc w:val="both"/>
              <w:rPr/>
            </w:pPr>
            <w:r w:rsidDel="00000000" w:rsidR="00000000" w:rsidRPr="00000000">
              <w:rPr>
                <w:b w:val="1"/>
                <w:rtl w:val="0"/>
              </w:rPr>
              <w:t xml:space="preserve">Applying</w:t>
            </w:r>
            <w:r w:rsidDel="00000000" w:rsidR="00000000" w:rsidRPr="00000000">
              <w:rPr>
                <w:rtl w:val="0"/>
              </w:rPr>
              <w:t xml:space="preserve"> the knowledge relates to socialism and the transition to socialism to solve problems associate to the lesson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spacing w:after="120" w:lineRule="auto"/>
              <w:ind w:left="0" w:hanging="3"/>
              <w:jc w:val="both"/>
              <w:rPr/>
            </w:pPr>
            <w:r w:rsidDel="00000000" w:rsidR="00000000" w:rsidRPr="00000000">
              <w:rPr>
                <w:rtl w:val="0"/>
              </w:rPr>
            </w:r>
          </w:p>
          <w:p w:rsidR="00000000" w:rsidDel="00000000" w:rsidP="00000000" w:rsidRDefault="00000000" w:rsidRPr="00000000" w14:paraId="0000007D">
            <w:pPr>
              <w:spacing w:after="120" w:lineRule="auto"/>
              <w:ind w:left="0" w:hanging="3"/>
              <w:jc w:val="both"/>
              <w:rPr/>
            </w:pPr>
            <w:r w:rsidDel="00000000" w:rsidR="00000000" w:rsidRPr="00000000">
              <w:rPr>
                <w:rtl w:val="0"/>
              </w:rPr>
              <w:t xml:space="preserve">- Lecturer teaches content related to the lesson. Students listen and ask questions related to the lesson.</w:t>
            </w:r>
          </w:p>
          <w:p w:rsidR="00000000" w:rsidDel="00000000" w:rsidP="00000000" w:rsidRDefault="00000000" w:rsidRPr="00000000" w14:paraId="0000007E">
            <w:pPr>
              <w:spacing w:after="120" w:lineRule="auto"/>
              <w:ind w:left="0" w:hanging="3"/>
              <w:jc w:val="both"/>
              <w:rPr/>
            </w:pPr>
            <w:r w:rsidDel="00000000" w:rsidR="00000000" w:rsidRPr="00000000">
              <w:rPr>
                <w:rtl w:val="0"/>
              </w:rPr>
              <w:t xml:space="preserve">- Lecturer gives some situations related to the content of the lesson. Students discuss, solve problems.</w:t>
            </w:r>
          </w:p>
          <w:p w:rsidR="00000000" w:rsidDel="00000000" w:rsidP="00000000" w:rsidRDefault="00000000" w:rsidRPr="00000000" w14:paraId="0000007F">
            <w:pPr>
              <w:ind w:left="0"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ind w:left="0" w:hanging="3"/>
              <w:rPr>
                <w:color w:val="000000"/>
              </w:rPr>
            </w:pPr>
            <w:r w:rsidDel="00000000" w:rsidR="00000000" w:rsidRPr="00000000">
              <w:rPr>
                <w:rtl w:val="0"/>
              </w:rPr>
            </w:r>
          </w:p>
          <w:p w:rsidR="00000000" w:rsidDel="00000000" w:rsidP="00000000" w:rsidRDefault="00000000" w:rsidRPr="00000000" w14:paraId="00000081">
            <w:pPr>
              <w:ind w:left="0" w:hanging="3"/>
              <w:rPr>
                <w:color w:val="000000"/>
              </w:rPr>
            </w:pPr>
            <w:r w:rsidDel="00000000" w:rsidR="00000000" w:rsidRPr="00000000">
              <w:rPr>
                <w:color w:val="000000"/>
                <w:rtl w:val="0"/>
              </w:rPr>
              <w:t xml:space="preserve">+ Lecture </w:t>
            </w:r>
          </w:p>
          <w:p w:rsidR="00000000" w:rsidDel="00000000" w:rsidP="00000000" w:rsidRDefault="00000000" w:rsidRPr="00000000" w14:paraId="00000082">
            <w:pPr>
              <w:ind w:left="0" w:hanging="3"/>
              <w:rPr>
                <w:color w:val="000000"/>
              </w:rPr>
            </w:pPr>
            <w:r w:rsidDel="00000000" w:rsidR="00000000" w:rsidRPr="00000000">
              <w:rPr>
                <w:color w:val="000000"/>
                <w:rtl w:val="0"/>
              </w:rPr>
              <w:t xml:space="preserve">+ Game </w:t>
            </w:r>
          </w:p>
          <w:p w:rsidR="00000000" w:rsidDel="00000000" w:rsidP="00000000" w:rsidRDefault="00000000" w:rsidRPr="00000000" w14:paraId="00000083">
            <w:pPr>
              <w:ind w:left="0" w:hanging="3"/>
              <w:rPr/>
            </w:pPr>
            <w:r w:rsidDel="00000000" w:rsidR="00000000" w:rsidRPr="00000000">
              <w:rPr>
                <w:color w:val="000000"/>
                <w:rtl w:val="0"/>
              </w:rPr>
              <w:t xml:space="preserve">+ Case Studies </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ind w:left="0" w:hanging="3"/>
              <w:rPr>
                <w:color w:val="000000"/>
                <w:highlight w:val="white"/>
              </w:rPr>
            </w:pPr>
            <w:r w:rsidDel="00000000" w:rsidR="00000000" w:rsidRPr="00000000">
              <w:rPr>
                <w:highlight w:val="white"/>
                <w:rtl w:val="0"/>
              </w:rPr>
              <w:t xml:space="preserve">+Observation </w:t>
            </w:r>
            <w:r w:rsidDel="00000000" w:rsidR="00000000" w:rsidRPr="00000000">
              <w:rPr>
                <w:rtl w:val="0"/>
              </w:rPr>
            </w:r>
          </w:p>
          <w:p w:rsidR="00000000" w:rsidDel="00000000" w:rsidP="00000000" w:rsidRDefault="00000000" w:rsidRPr="00000000" w14:paraId="00000085">
            <w:pPr>
              <w:ind w:left="0" w:hanging="3"/>
              <w:rPr/>
            </w:pPr>
            <w:r w:rsidDel="00000000" w:rsidR="00000000" w:rsidRPr="00000000">
              <w:rPr>
                <w:color w:val="000000"/>
                <w:highlight w:val="white"/>
                <w:rtl w:val="0"/>
              </w:rPr>
              <w:t xml:space="preserve">+ Short form and multiple choice test </w:t>
            </w:r>
            <w:r w:rsidDel="00000000" w:rsidR="00000000" w:rsidRPr="00000000">
              <w:rPr>
                <w:rtl w:val="0"/>
              </w:rPr>
              <w:t xml:space="preserve"> </w:t>
            </w:r>
          </w:p>
          <w:p w:rsidR="00000000" w:rsidDel="00000000" w:rsidP="00000000" w:rsidRDefault="00000000" w:rsidRPr="00000000" w14:paraId="00000086">
            <w:pPr>
              <w:ind w:left="0" w:hanging="3"/>
              <w:rPr/>
            </w:pPr>
            <w:r w:rsidDel="00000000" w:rsidR="00000000" w:rsidRPr="00000000">
              <w:rPr>
                <w:rtl w:val="0"/>
              </w:rPr>
              <w:t xml:space="preserve">+ Presentations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7">
            <w:pPr>
              <w:spacing w:after="120" w:lineRule="auto"/>
              <w:ind w:left="0" w:hanging="3"/>
              <w:jc w:val="center"/>
              <w:rPr/>
            </w:pPr>
            <w:r w:rsidDel="00000000" w:rsidR="00000000" w:rsidRPr="00000000">
              <w:rPr>
                <w:b w:val="1"/>
                <w:color w:val="000000"/>
                <w:rtl w:val="0"/>
              </w:rPr>
              <w:t xml:space="preserve">[2], [3], [4]</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8">
            <w:pPr>
              <w:spacing w:after="120" w:lineRule="auto"/>
              <w:ind w:left="0" w:hanging="3"/>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9">
            <w:pPr>
              <w:spacing w:after="120" w:lineRule="auto"/>
              <w:ind w:left="0" w:hanging="3"/>
              <w:jc w:val="center"/>
              <w:rPr/>
            </w:pPr>
            <w:r w:rsidDel="00000000" w:rsidR="00000000" w:rsidRPr="00000000">
              <w:rPr>
                <w:color w:val="000000"/>
                <w:rtl w:val="0"/>
              </w:rPr>
              <w:t xml:space="preserve">Chapter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A">
            <w:pPr>
              <w:ind w:left="0" w:hanging="3"/>
              <w:jc w:val="both"/>
              <w:rPr>
                <w:sz w:val="24"/>
                <w:szCs w:val="24"/>
              </w:rPr>
            </w:pPr>
            <w:r w:rsidDel="00000000" w:rsidR="00000000" w:rsidRPr="00000000">
              <w:rPr>
                <w:b w:val="1"/>
                <w:color w:val="000000"/>
                <w:rtl w:val="0"/>
              </w:rPr>
              <w:t xml:space="preserve">Socialist democracy and socialist state </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 Democracy and socialist democracy</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2. Socialist state </w:t>
            </w:r>
          </w:p>
          <w:p w:rsidR="00000000" w:rsidDel="00000000" w:rsidP="00000000" w:rsidRDefault="00000000" w:rsidRPr="00000000" w14:paraId="0000008D">
            <w:pPr>
              <w:spacing w:after="120" w:lineRule="auto"/>
              <w:ind w:left="0" w:hanging="3"/>
              <w:jc w:val="both"/>
              <w:rPr/>
            </w:pPr>
            <w:r w:rsidDel="00000000" w:rsidR="00000000" w:rsidRPr="00000000">
              <w:rPr>
                <w:color w:val="000000"/>
                <w:rtl w:val="0"/>
              </w:rPr>
              <w:t xml:space="preserve">3. </w:t>
            </w:r>
            <w:r w:rsidDel="00000000" w:rsidR="00000000" w:rsidRPr="00000000">
              <w:rPr>
                <w:rtl w:val="0"/>
              </w:rPr>
              <w:t xml:space="preserve"> </w:t>
            </w:r>
            <w:r w:rsidDel="00000000" w:rsidR="00000000" w:rsidRPr="00000000">
              <w:rPr>
                <w:color w:val="000000"/>
                <w:sz w:val="24"/>
                <w:szCs w:val="24"/>
                <w:rtl w:val="0"/>
              </w:rPr>
              <w:t xml:space="preserve">Establishing socialist democracy and socialist rule of law in Vietnam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E">
            <w:pPr>
              <w:spacing w:after="120" w:lineRule="auto"/>
              <w:ind w:left="0" w:hanging="3"/>
              <w:jc w:val="both"/>
              <w:rPr/>
            </w:pPr>
            <w:r w:rsidDel="00000000" w:rsidR="00000000" w:rsidRPr="00000000">
              <w:rPr>
                <w:color w:val="000000"/>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8F">
            <w:pPr>
              <w:spacing w:after="120" w:lineRule="auto"/>
              <w:ind w:left="0" w:hanging="3"/>
              <w:jc w:val="both"/>
              <w:rPr>
                <w:color w:val="000000"/>
              </w:rPr>
            </w:pPr>
            <w:r w:rsidDel="00000000" w:rsidR="00000000" w:rsidRPr="00000000">
              <w:rPr>
                <w:b w:val="1"/>
                <w:color w:val="000000"/>
                <w:rtl w:val="0"/>
              </w:rPr>
              <w:t xml:space="preserve">Evaluating</w:t>
            </w:r>
            <w:r w:rsidDel="00000000" w:rsidR="00000000" w:rsidRPr="00000000">
              <w:rPr>
                <w:color w:val="000000"/>
                <w:rtl w:val="0"/>
              </w:rPr>
              <w:t xml:space="preserve"> methods of establishing the socialist democracy and socialist state in Vietnam  </w:t>
            </w:r>
          </w:p>
          <w:p w:rsidR="00000000" w:rsidDel="00000000" w:rsidP="00000000" w:rsidRDefault="00000000" w:rsidRPr="00000000" w14:paraId="00000090">
            <w:pPr>
              <w:spacing w:after="120" w:lineRule="auto"/>
              <w:ind w:left="0" w:hanging="3"/>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1">
            <w:pPr>
              <w:spacing w:after="120" w:lineRule="auto"/>
              <w:ind w:left="0" w:hanging="3"/>
              <w:jc w:val="both"/>
              <w:rPr/>
            </w:pPr>
            <w:r w:rsidDel="00000000" w:rsidR="00000000" w:rsidRPr="00000000">
              <w:rPr>
                <w:rtl w:val="0"/>
              </w:rPr>
              <w:t xml:space="preserve">- Lecturer gives topics or situations related to the lesson.</w:t>
            </w:r>
          </w:p>
          <w:p w:rsidR="00000000" w:rsidDel="00000000" w:rsidP="00000000" w:rsidRDefault="00000000" w:rsidRPr="00000000" w14:paraId="00000092">
            <w:pPr>
              <w:spacing w:after="120" w:lineRule="auto"/>
              <w:ind w:left="0" w:hanging="3"/>
              <w:jc w:val="both"/>
              <w:rPr/>
            </w:pPr>
            <w:r w:rsidDel="00000000" w:rsidR="00000000" w:rsidRPr="00000000">
              <w:rPr>
                <w:rtl w:val="0"/>
              </w:rPr>
              <w:t xml:space="preserve">- Students are divided into groups and begin to discuss. Then, they answer in front of the class.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3">
            <w:pPr>
              <w:ind w:left="0" w:hanging="3"/>
              <w:rPr>
                <w:color w:val="000000"/>
              </w:rPr>
            </w:pPr>
            <w:r w:rsidDel="00000000" w:rsidR="00000000" w:rsidRPr="00000000">
              <w:rPr>
                <w:color w:val="000000"/>
                <w:rtl w:val="0"/>
              </w:rPr>
              <w:t xml:space="preserve">+Discussion </w:t>
            </w:r>
          </w:p>
          <w:p w:rsidR="00000000" w:rsidDel="00000000" w:rsidP="00000000" w:rsidRDefault="00000000" w:rsidRPr="00000000" w14:paraId="00000094">
            <w:pPr>
              <w:ind w:left="0" w:hanging="3"/>
              <w:rPr/>
            </w:pPr>
            <w:r w:rsidDel="00000000" w:rsidR="00000000" w:rsidRPr="00000000">
              <w:rPr>
                <w:color w:val="000000"/>
                <w:rtl w:val="0"/>
              </w:rPr>
              <w:t xml:space="preserve">+ Case Studies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ind w:left="0" w:hanging="3"/>
              <w:rPr>
                <w:color w:val="000000"/>
                <w:highlight w:val="white"/>
              </w:rPr>
            </w:pPr>
            <w:r w:rsidDel="00000000" w:rsidR="00000000" w:rsidRPr="00000000">
              <w:rPr>
                <w:color w:val="000000"/>
                <w:highlight w:val="white"/>
                <w:rtl w:val="0"/>
              </w:rPr>
              <w:t xml:space="preserve">+ </w:t>
            </w:r>
            <w:r w:rsidDel="00000000" w:rsidR="00000000" w:rsidRPr="00000000">
              <w:rPr>
                <w:rtl w:val="0"/>
              </w:rPr>
              <w:t xml:space="preserve"> Presentations</w:t>
            </w:r>
            <w:r w:rsidDel="00000000" w:rsidR="00000000" w:rsidRPr="00000000">
              <w:rPr>
                <w:rtl w:val="0"/>
              </w:rPr>
            </w:r>
          </w:p>
          <w:p w:rsidR="00000000" w:rsidDel="00000000" w:rsidP="00000000" w:rsidRDefault="00000000" w:rsidRPr="00000000" w14:paraId="00000096">
            <w:pPr>
              <w:ind w:left="0" w:hanging="3"/>
              <w:rPr>
                <w:highlight w:val="white"/>
              </w:rPr>
            </w:pPr>
            <w:r w:rsidDel="00000000" w:rsidR="00000000" w:rsidRPr="00000000">
              <w:rPr>
                <w:highlight w:val="white"/>
                <w:rtl w:val="0"/>
              </w:rPr>
              <w:t xml:space="preserve">+Observation </w:t>
            </w:r>
          </w:p>
          <w:p w:rsidR="00000000" w:rsidDel="00000000" w:rsidP="00000000" w:rsidRDefault="00000000" w:rsidRPr="00000000" w14:paraId="00000097">
            <w:pPr>
              <w:ind w:left="0" w:hanging="3"/>
              <w:rPr>
                <w:color w:val="000000"/>
                <w:highlight w:val="white"/>
              </w:rPr>
            </w:pPr>
            <w:r w:rsidDel="00000000" w:rsidR="00000000" w:rsidRPr="00000000">
              <w:rPr>
                <w:color w:val="000000"/>
                <w:rtl w:val="0"/>
              </w:rPr>
              <w:t xml:space="preserve">+ Case Studies </w:t>
            </w:r>
            <w:r w:rsidDel="00000000" w:rsidR="00000000" w:rsidRPr="00000000">
              <w:rPr>
                <w:rtl w:val="0"/>
              </w:rPr>
            </w:r>
          </w:p>
          <w:p w:rsidR="00000000" w:rsidDel="00000000" w:rsidP="00000000" w:rsidRDefault="00000000" w:rsidRPr="00000000" w14:paraId="00000098">
            <w:pPr>
              <w:ind w:left="0" w:hanging="3"/>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9">
            <w:pPr>
              <w:spacing w:after="120" w:lineRule="auto"/>
              <w:ind w:left="0" w:hanging="3"/>
              <w:jc w:val="center"/>
              <w:rPr>
                <w:color w:val="000000"/>
              </w:rPr>
            </w:pPr>
            <w:r w:rsidDel="00000000" w:rsidR="00000000" w:rsidRPr="00000000">
              <w:rPr>
                <w:b w:val="1"/>
                <w:color w:val="000000"/>
                <w:rtl w:val="0"/>
              </w:rPr>
              <w:t xml:space="preserve">[2], [3], [4]</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A">
            <w:pPr>
              <w:spacing w:after="120" w:lineRule="auto"/>
              <w:ind w:left="0" w:hanging="3"/>
              <w:jc w:val="center"/>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B">
            <w:pPr>
              <w:spacing w:after="120" w:lineRule="auto"/>
              <w:ind w:left="0" w:hanging="3"/>
              <w:jc w:val="center"/>
              <w:rPr/>
            </w:pPr>
            <w:r w:rsidDel="00000000" w:rsidR="00000000" w:rsidRPr="00000000">
              <w:rPr>
                <w:color w:val="000000"/>
                <w:rtl w:val="0"/>
              </w:rPr>
              <w:t xml:space="preserve">Chapter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 </w:t>
            </w:r>
            <w:r w:rsidDel="00000000" w:rsidR="00000000" w:rsidRPr="00000000">
              <w:rPr>
                <w:rtl w:val="0"/>
              </w:rPr>
              <w:t xml:space="preserve"> </w:t>
            </w:r>
            <w:r w:rsidDel="00000000" w:rsidR="00000000" w:rsidRPr="00000000">
              <w:rPr>
                <w:b w:val="1"/>
                <w:color w:val="000000"/>
                <w:sz w:val="24"/>
                <w:szCs w:val="24"/>
                <w:rtl w:val="0"/>
              </w:rPr>
              <w:t xml:space="preserve">Social - class structure and class coalition, class in the period of transition to socialism</w:t>
            </w:r>
            <w:r w:rsidDel="00000000" w:rsidR="00000000" w:rsidRPr="00000000">
              <w:rPr>
                <w:rtl w:val="0"/>
              </w:rPr>
            </w:r>
          </w:p>
          <w:p w:rsidR="00000000" w:rsidDel="00000000" w:rsidP="00000000" w:rsidRDefault="00000000" w:rsidRPr="00000000" w14:paraId="0000009D">
            <w:pPr>
              <w:ind w:hanging="2"/>
              <w:jc w:val="both"/>
              <w:rPr>
                <w:sz w:val="24"/>
                <w:szCs w:val="24"/>
              </w:rPr>
            </w:pPr>
            <w:r w:rsidDel="00000000" w:rsidR="00000000" w:rsidRPr="00000000">
              <w:rPr>
                <w:sz w:val="24"/>
                <w:szCs w:val="24"/>
                <w:rtl w:val="0"/>
              </w:rPr>
              <w:t xml:space="preserve">1.The great victories in the Vietnamese revolution </w:t>
            </w:r>
          </w:p>
          <w:p w:rsidR="00000000" w:rsidDel="00000000" w:rsidP="00000000" w:rsidRDefault="00000000" w:rsidRPr="00000000" w14:paraId="0000009E">
            <w:pPr>
              <w:spacing w:after="120" w:lineRule="auto"/>
              <w:ind w:hanging="2"/>
              <w:jc w:val="both"/>
              <w:rPr/>
            </w:pPr>
            <w:r w:rsidDel="00000000" w:rsidR="00000000" w:rsidRPr="00000000">
              <w:rPr>
                <w:sz w:val="24"/>
                <w:szCs w:val="24"/>
                <w:rtl w:val="0"/>
              </w:rPr>
              <w:t xml:space="preserve">2. Great lessons in the leadership of the Communist Party of Vietnam</w:t>
            </w: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9F">
            <w:pPr>
              <w:spacing w:after="120" w:lineRule="auto"/>
              <w:ind w:left="0" w:hanging="3"/>
              <w:jc w:val="both"/>
              <w:rPr/>
            </w:pPr>
            <w:r w:rsidDel="00000000" w:rsidR="00000000" w:rsidRPr="00000000">
              <w:rPr>
                <w:color w:val="000000"/>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0">
            <w:pPr>
              <w:spacing w:after="120" w:lineRule="auto"/>
              <w:ind w:left="0" w:hanging="3"/>
              <w:jc w:val="both"/>
              <w:rPr>
                <w:color w:val="000000"/>
              </w:rPr>
            </w:pPr>
            <w:r w:rsidDel="00000000" w:rsidR="00000000" w:rsidRPr="00000000">
              <w:rPr>
                <w:b w:val="1"/>
                <w:color w:val="000000"/>
                <w:rtl w:val="0"/>
              </w:rPr>
              <w:t xml:space="preserve">Arranging</w:t>
            </w:r>
            <w:r w:rsidDel="00000000" w:rsidR="00000000" w:rsidRPr="00000000">
              <w:rPr>
                <w:color w:val="000000"/>
                <w:rtl w:val="0"/>
              </w:rPr>
              <w:t xml:space="preserve"> great victories of the Vietnamese revolution through the participation in discussion to learn about the victories and lessons of the</w:t>
            </w:r>
            <w:r w:rsidDel="00000000" w:rsidR="00000000" w:rsidRPr="00000000">
              <w:rPr>
                <w:rtl w:val="0"/>
              </w:rPr>
              <w:t xml:space="preserve"> </w:t>
            </w:r>
            <w:r w:rsidDel="00000000" w:rsidR="00000000" w:rsidRPr="00000000">
              <w:rPr>
                <w:color w:val="000000"/>
                <w:rtl w:val="0"/>
              </w:rPr>
              <w:t xml:space="preserve">Communist Party of Vietnam leadership</w:t>
            </w:r>
          </w:p>
          <w:p w:rsidR="00000000" w:rsidDel="00000000" w:rsidP="00000000" w:rsidRDefault="00000000" w:rsidRPr="00000000" w14:paraId="000000A1">
            <w:pPr>
              <w:spacing w:after="120" w:lineRule="auto"/>
              <w:ind w:left="0" w:hanging="3"/>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2">
            <w:pPr>
              <w:spacing w:after="120" w:lineRule="auto"/>
              <w:ind w:left="0" w:hanging="3"/>
              <w:jc w:val="both"/>
              <w:rPr/>
            </w:pPr>
            <w:r w:rsidDel="00000000" w:rsidR="00000000" w:rsidRPr="00000000">
              <w:rPr>
                <w:rtl w:val="0"/>
              </w:rPr>
              <w:t xml:space="preserve">- Lecturer gives topics related to the lesson. </w:t>
            </w:r>
          </w:p>
          <w:p w:rsidR="00000000" w:rsidDel="00000000" w:rsidP="00000000" w:rsidRDefault="00000000" w:rsidRPr="00000000" w14:paraId="000000A3">
            <w:pPr>
              <w:spacing w:after="120" w:lineRule="auto"/>
              <w:ind w:left="0" w:hanging="3"/>
              <w:jc w:val="both"/>
              <w:rPr/>
            </w:pPr>
            <w:r w:rsidDel="00000000" w:rsidR="00000000" w:rsidRPr="00000000">
              <w:rPr>
                <w:rtl w:val="0"/>
              </w:rPr>
              <w:t xml:space="preserve">-  Students are divided into groups and begin to discuss. Then, they  answer in front of the class.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4">
            <w:pPr>
              <w:ind w:left="0" w:hanging="3"/>
              <w:rPr>
                <w:color w:val="000000"/>
              </w:rPr>
            </w:pPr>
            <w:r w:rsidDel="00000000" w:rsidR="00000000" w:rsidRPr="00000000">
              <w:rPr>
                <w:color w:val="000000"/>
                <w:rtl w:val="0"/>
              </w:rPr>
              <w:t xml:space="preserve">+ Game </w:t>
            </w:r>
          </w:p>
          <w:p w:rsidR="00000000" w:rsidDel="00000000" w:rsidP="00000000" w:rsidRDefault="00000000" w:rsidRPr="00000000" w14:paraId="000000A5">
            <w:pPr>
              <w:ind w:left="0" w:hanging="3"/>
              <w:rPr/>
            </w:pPr>
            <w:r w:rsidDel="00000000" w:rsidR="00000000" w:rsidRPr="00000000">
              <w:rPr>
                <w:color w:val="000000"/>
                <w:rtl w:val="0"/>
              </w:rPr>
              <w:t xml:space="preserve">+Discussion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6">
            <w:pPr>
              <w:ind w:left="0" w:hanging="3"/>
              <w:rPr>
                <w:color w:val="000000"/>
                <w:highlight w:val="white"/>
              </w:rPr>
            </w:pPr>
            <w:r w:rsidDel="00000000" w:rsidR="00000000" w:rsidRPr="00000000">
              <w:rPr>
                <w:rtl w:val="0"/>
              </w:rPr>
            </w:r>
          </w:p>
          <w:p w:rsidR="00000000" w:rsidDel="00000000" w:rsidP="00000000" w:rsidRDefault="00000000" w:rsidRPr="00000000" w14:paraId="000000A7">
            <w:pPr>
              <w:ind w:left="0" w:hanging="3"/>
              <w:rPr>
                <w:color w:val="000000"/>
                <w:highlight w:val="white"/>
              </w:rPr>
            </w:pPr>
            <w:r w:rsidDel="00000000" w:rsidR="00000000" w:rsidRPr="00000000">
              <w:rPr>
                <w:color w:val="000000"/>
                <w:highlight w:val="white"/>
                <w:rtl w:val="0"/>
              </w:rPr>
              <w:t xml:space="preserve">+ Presentations </w:t>
            </w:r>
          </w:p>
          <w:p w:rsidR="00000000" w:rsidDel="00000000" w:rsidP="00000000" w:rsidRDefault="00000000" w:rsidRPr="00000000" w14:paraId="000000A8">
            <w:pPr>
              <w:ind w:left="0" w:hanging="3"/>
              <w:rPr>
                <w:highlight w:val="white"/>
              </w:rPr>
            </w:pPr>
            <w:r w:rsidDel="00000000" w:rsidR="00000000" w:rsidRPr="00000000">
              <w:rPr>
                <w:highlight w:val="white"/>
                <w:rtl w:val="0"/>
              </w:rPr>
              <w:t xml:space="preserve">+Observation </w:t>
            </w:r>
          </w:p>
          <w:p w:rsidR="00000000" w:rsidDel="00000000" w:rsidP="00000000" w:rsidRDefault="00000000" w:rsidRPr="00000000" w14:paraId="000000A9">
            <w:pPr>
              <w:ind w:left="0" w:hanging="3"/>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A">
            <w:pPr>
              <w:ind w:left="0" w:hanging="3"/>
              <w:rPr/>
            </w:pPr>
            <w:r w:rsidDel="00000000" w:rsidR="00000000" w:rsidRPr="00000000">
              <w:rPr>
                <w:b w:val="1"/>
                <w:color w:val="000000"/>
                <w:rtl w:val="0"/>
              </w:rPr>
              <w:t xml:space="preserve">[2], [3], [4]</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B">
            <w:pPr>
              <w:spacing w:after="120" w:lineRule="auto"/>
              <w:ind w:left="0" w:hanging="3"/>
              <w:jc w:val="center"/>
              <w:rPr/>
            </w:pPr>
            <w:r w:rsidDel="00000000" w:rsidR="00000000" w:rsidRPr="00000000">
              <w:rPr>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C">
            <w:pPr>
              <w:spacing w:after="120" w:lineRule="auto"/>
              <w:ind w:left="0" w:hanging="3"/>
              <w:jc w:val="center"/>
              <w:rPr/>
            </w:pPr>
            <w:r w:rsidDel="00000000" w:rsidR="00000000" w:rsidRPr="00000000">
              <w:rPr>
                <w:color w:val="000000"/>
                <w:rtl w:val="0"/>
              </w:rPr>
              <w:t xml:space="preserve">Chapter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AD">
            <w:pPr>
              <w:ind w:hanging="2"/>
              <w:jc w:val="both"/>
              <w:rPr>
                <w:sz w:val="24"/>
                <w:szCs w:val="24"/>
              </w:rPr>
            </w:pPr>
            <w:r w:rsidDel="00000000" w:rsidR="00000000" w:rsidRPr="00000000">
              <w:rPr>
                <w:b w:val="1"/>
                <w:color w:val="000000"/>
                <w:sz w:val="24"/>
                <w:szCs w:val="24"/>
                <w:rtl w:val="0"/>
              </w:rPr>
              <w:t xml:space="preserve"> The problem of nationalism in the period of transition to socialism in Vietnam</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hanging="2"/>
              <w:jc w:val="both"/>
              <w:rPr>
                <w:color w:val="000000"/>
                <w:sz w:val="24"/>
                <w:szCs w:val="24"/>
              </w:rPr>
            </w:pPr>
            <w:r w:rsidDel="00000000" w:rsidR="00000000" w:rsidRPr="00000000">
              <w:rPr>
                <w:color w:val="000000"/>
                <w:sz w:val="24"/>
                <w:szCs w:val="24"/>
                <w:rtl w:val="0"/>
              </w:rPr>
              <w:t xml:space="preserve">1. The Marxist theory of nations and the solution of nation problems </w:t>
            </w:r>
          </w:p>
          <w:p w:rsidR="00000000" w:rsidDel="00000000" w:rsidP="00000000" w:rsidRDefault="00000000" w:rsidRPr="00000000" w14:paraId="000000AF">
            <w:pPr>
              <w:spacing w:after="120" w:lineRule="auto"/>
              <w:ind w:left="0" w:hanging="3"/>
              <w:jc w:val="both"/>
              <w:rPr/>
            </w:pPr>
            <w:r w:rsidDel="00000000" w:rsidR="00000000" w:rsidRPr="00000000">
              <w:rPr>
                <w:color w:val="000000"/>
                <w:rtl w:val="0"/>
              </w:rPr>
              <w:t xml:space="preserve">2. </w:t>
            </w:r>
            <w:r w:rsidDel="00000000" w:rsidR="00000000" w:rsidRPr="00000000">
              <w:rPr>
                <w:rtl w:val="0"/>
              </w:rPr>
              <w:t xml:space="preserve"> </w:t>
            </w:r>
            <w:r w:rsidDel="00000000" w:rsidR="00000000" w:rsidRPr="00000000">
              <w:rPr>
                <w:color w:val="000000"/>
                <w:sz w:val="24"/>
                <w:szCs w:val="24"/>
                <w:rtl w:val="0"/>
              </w:rPr>
              <w:t xml:space="preserve">The problem of nationalism in the period of transition to socialism in Vietnam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0">
            <w:pPr>
              <w:spacing w:after="120" w:lineRule="auto"/>
              <w:ind w:left="0" w:hanging="3"/>
              <w:jc w:val="both"/>
              <w:rPr/>
            </w:pPr>
            <w:r w:rsidDel="00000000" w:rsidR="00000000" w:rsidRPr="00000000">
              <w:rPr>
                <w:color w:val="000000"/>
                <w:rtl w:val="0"/>
              </w:rPr>
              <w:t xml:space="preserve">LLO6.1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1">
            <w:pPr>
              <w:spacing w:after="120" w:lineRule="auto"/>
              <w:ind w:left="0" w:hanging="3"/>
              <w:jc w:val="both"/>
              <w:rPr/>
            </w:pPr>
            <w:r w:rsidDel="00000000" w:rsidR="00000000" w:rsidRPr="00000000">
              <w:rPr>
                <w:b w:val="1"/>
                <w:color w:val="000000"/>
                <w:rtl w:val="0"/>
              </w:rPr>
              <w:t xml:space="preserve">Coordinating</w:t>
            </w:r>
            <w:r w:rsidDel="00000000" w:rsidR="00000000" w:rsidRPr="00000000">
              <w:rPr>
                <w:color w:val="000000"/>
                <w:rtl w:val="0"/>
              </w:rPr>
              <w:t xml:space="preserve"> in team work to present nation problems in the </w:t>
            </w:r>
            <w:r w:rsidDel="00000000" w:rsidR="00000000" w:rsidRPr="00000000">
              <w:rPr>
                <w:rtl w:val="0"/>
              </w:rPr>
              <w:t xml:space="preserve">period</w:t>
            </w:r>
            <w:r w:rsidDel="00000000" w:rsidR="00000000" w:rsidRPr="00000000">
              <w:rPr>
                <w:color w:val="000000"/>
                <w:rtl w:val="0"/>
              </w:rPr>
              <w:t xml:space="preserve"> of transition to socialism in Vietnam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2">
            <w:pPr>
              <w:spacing w:after="120" w:lineRule="auto"/>
              <w:ind w:left="0" w:hanging="3"/>
              <w:jc w:val="both"/>
              <w:rPr/>
            </w:pPr>
            <w:r w:rsidDel="00000000" w:rsidR="00000000" w:rsidRPr="00000000">
              <w:rPr>
                <w:rtl w:val="0"/>
              </w:rPr>
              <w:t xml:space="preserve">- Lecturer gives topics related to the lesson. </w:t>
            </w:r>
          </w:p>
          <w:p w:rsidR="00000000" w:rsidDel="00000000" w:rsidP="00000000" w:rsidRDefault="00000000" w:rsidRPr="00000000" w14:paraId="000000B3">
            <w:pPr>
              <w:spacing w:after="120" w:lineRule="auto"/>
              <w:ind w:left="0" w:hanging="3"/>
              <w:jc w:val="both"/>
              <w:rPr/>
            </w:pPr>
            <w:r w:rsidDel="00000000" w:rsidR="00000000" w:rsidRPr="00000000">
              <w:rPr>
                <w:rtl w:val="0"/>
              </w:rPr>
              <w:t xml:space="preserve">-  Students are divided into groups and begin to discuss. Then, they  answer in front of the class.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ind w:left="0" w:hanging="3"/>
              <w:rPr>
                <w:color w:val="000000"/>
              </w:rPr>
            </w:pPr>
            <w:r w:rsidDel="00000000" w:rsidR="00000000" w:rsidRPr="00000000">
              <w:rPr>
                <w:color w:val="000000"/>
                <w:rtl w:val="0"/>
              </w:rPr>
              <w:t xml:space="preserve">+ Game </w:t>
            </w:r>
          </w:p>
          <w:p w:rsidR="00000000" w:rsidDel="00000000" w:rsidP="00000000" w:rsidRDefault="00000000" w:rsidRPr="00000000" w14:paraId="000000B5">
            <w:pPr>
              <w:ind w:left="0" w:hanging="3"/>
              <w:rPr/>
            </w:pPr>
            <w:r w:rsidDel="00000000" w:rsidR="00000000" w:rsidRPr="00000000">
              <w:rPr>
                <w:color w:val="000000"/>
                <w:rtl w:val="0"/>
              </w:rPr>
              <w:t xml:space="preserve">+Discussion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6">
            <w:pPr>
              <w:ind w:left="0" w:hanging="3"/>
              <w:rPr>
                <w:color w:val="000000"/>
                <w:highlight w:val="white"/>
              </w:rPr>
            </w:pPr>
            <w:r w:rsidDel="00000000" w:rsidR="00000000" w:rsidRPr="00000000">
              <w:rPr>
                <w:color w:val="000000"/>
                <w:highlight w:val="white"/>
                <w:rtl w:val="0"/>
              </w:rPr>
              <w:t xml:space="preserve">+ Presentations </w:t>
            </w:r>
          </w:p>
          <w:p w:rsidR="00000000" w:rsidDel="00000000" w:rsidP="00000000" w:rsidRDefault="00000000" w:rsidRPr="00000000" w14:paraId="000000B7">
            <w:pPr>
              <w:ind w:left="0" w:hanging="3"/>
              <w:rPr>
                <w:highlight w:val="white"/>
              </w:rPr>
            </w:pPr>
            <w:r w:rsidDel="00000000" w:rsidR="00000000" w:rsidRPr="00000000">
              <w:rPr>
                <w:highlight w:val="white"/>
                <w:rtl w:val="0"/>
              </w:rPr>
              <w:t xml:space="preserve">+Observation </w:t>
            </w:r>
          </w:p>
          <w:p w:rsidR="00000000" w:rsidDel="00000000" w:rsidP="00000000" w:rsidRDefault="00000000" w:rsidRPr="00000000" w14:paraId="000000B8">
            <w:pPr>
              <w:ind w:left="0" w:hanging="3"/>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9">
            <w:pPr>
              <w:ind w:left="0" w:hanging="3"/>
              <w:rPr/>
            </w:pPr>
            <w:r w:rsidDel="00000000" w:rsidR="00000000" w:rsidRPr="00000000">
              <w:rPr>
                <w:b w:val="1"/>
                <w:color w:val="000000"/>
                <w:rtl w:val="0"/>
              </w:rPr>
              <w:t xml:space="preserve">[2], [3], [4]</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A">
            <w:pPr>
              <w:spacing w:after="120" w:lineRule="auto"/>
              <w:ind w:left="0" w:hanging="3"/>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B">
            <w:pPr>
              <w:spacing w:after="120" w:lineRule="auto"/>
              <w:ind w:left="0" w:hanging="3"/>
              <w:jc w:val="center"/>
              <w:rPr/>
            </w:pPr>
            <w:r w:rsidDel="00000000" w:rsidR="00000000" w:rsidRPr="00000000">
              <w:rPr>
                <w:color w:val="000000"/>
                <w:rtl w:val="0"/>
              </w:rPr>
              <w:t xml:space="preserve">Chapter 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b w:val="1"/>
                <w:color w:val="000000"/>
                <w:sz w:val="24"/>
                <w:szCs w:val="24"/>
                <w:rtl w:val="0"/>
              </w:rPr>
              <w:t xml:space="preserve"> </w:t>
            </w:r>
            <w:r w:rsidDel="00000000" w:rsidR="00000000" w:rsidRPr="00000000">
              <w:rPr>
                <w:rtl w:val="0"/>
              </w:rPr>
              <w:t xml:space="preserve"> </w:t>
            </w:r>
            <w:r w:rsidDel="00000000" w:rsidR="00000000" w:rsidRPr="00000000">
              <w:rPr>
                <w:b w:val="1"/>
                <w:color w:val="000000"/>
                <w:sz w:val="24"/>
                <w:szCs w:val="24"/>
                <w:rtl w:val="0"/>
              </w:rPr>
              <w:t xml:space="preserve">Social - class structure and class coalition, class in the period of transition to socialism</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hanging="2"/>
              <w:rPr>
                <w:color w:val="000000"/>
                <w:sz w:val="24"/>
                <w:szCs w:val="24"/>
              </w:rPr>
            </w:pPr>
            <w:r w:rsidDel="00000000" w:rsidR="00000000" w:rsidRPr="00000000">
              <w:rPr>
                <w:rtl w:val="0"/>
              </w:rPr>
            </w:r>
          </w:p>
          <w:p w:rsidR="00000000" w:rsidDel="00000000" w:rsidP="00000000" w:rsidRDefault="00000000" w:rsidRPr="00000000" w14:paraId="000000BE">
            <w:pPr>
              <w:ind w:hanging="2"/>
              <w:jc w:val="both"/>
              <w:rPr>
                <w:sz w:val="24"/>
                <w:szCs w:val="24"/>
              </w:rPr>
            </w:pPr>
            <w:r w:rsidDel="00000000" w:rsidR="00000000" w:rsidRPr="00000000">
              <w:rPr>
                <w:sz w:val="24"/>
                <w:szCs w:val="24"/>
                <w:rtl w:val="0"/>
              </w:rPr>
              <w:t xml:space="preserve">1. The great victories in the Vietnamese revolution </w:t>
            </w:r>
          </w:p>
          <w:p w:rsidR="00000000" w:rsidDel="00000000" w:rsidP="00000000" w:rsidRDefault="00000000" w:rsidRPr="00000000" w14:paraId="000000BF">
            <w:pPr>
              <w:spacing w:after="120" w:lineRule="auto"/>
              <w:ind w:hanging="2"/>
              <w:jc w:val="both"/>
              <w:rPr/>
            </w:pPr>
            <w:r w:rsidDel="00000000" w:rsidR="00000000" w:rsidRPr="00000000">
              <w:rPr>
                <w:sz w:val="24"/>
                <w:szCs w:val="24"/>
                <w:rtl w:val="0"/>
              </w:rPr>
              <w:t xml:space="preserve">2. Great lessons in the leadership of the Communist Party of Vietnam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0">
            <w:pPr>
              <w:spacing w:after="120" w:lineRule="auto"/>
              <w:ind w:left="0" w:hanging="3"/>
              <w:jc w:val="both"/>
              <w:rPr/>
            </w:pPr>
            <w:r w:rsidDel="00000000" w:rsidR="00000000" w:rsidRPr="00000000">
              <w:rPr>
                <w:color w:val="000000"/>
                <w:rtl w:val="0"/>
              </w:rPr>
              <w:t xml:space="preserve">LLO7.1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1">
            <w:pPr>
              <w:spacing w:after="120" w:lineRule="auto"/>
              <w:ind w:left="0" w:hanging="3"/>
              <w:jc w:val="both"/>
              <w:rPr/>
            </w:pPr>
            <w:r w:rsidDel="00000000" w:rsidR="00000000" w:rsidRPr="00000000">
              <w:rPr>
                <w:b w:val="1"/>
                <w:color w:val="000000"/>
                <w:rtl w:val="0"/>
              </w:rPr>
              <w:t xml:space="preserve">Coordinating</w:t>
            </w:r>
            <w:r w:rsidDel="00000000" w:rsidR="00000000" w:rsidRPr="00000000">
              <w:rPr>
                <w:color w:val="000000"/>
                <w:rtl w:val="0"/>
              </w:rPr>
              <w:t xml:space="preserve"> in team work to present the </w:t>
            </w:r>
            <w:r w:rsidDel="00000000" w:rsidR="00000000" w:rsidRPr="00000000">
              <w:rPr>
                <w:rtl w:val="0"/>
              </w:rPr>
              <w:t xml:space="preserve">great</w:t>
            </w:r>
            <w:r w:rsidDel="00000000" w:rsidR="00000000" w:rsidRPr="00000000">
              <w:rPr>
                <w:color w:val="000000"/>
                <w:rtl w:val="0"/>
              </w:rPr>
              <w:t xml:space="preserve"> victories of the Vietnamese revolution and great lessons in the leadership of </w:t>
            </w:r>
            <w:r w:rsidDel="00000000" w:rsidR="00000000" w:rsidRPr="00000000">
              <w:rPr>
                <w:rtl w:val="0"/>
              </w:rPr>
              <w:t xml:space="preserve">the</w:t>
            </w:r>
            <w:r w:rsidDel="00000000" w:rsidR="00000000" w:rsidRPr="00000000">
              <w:rPr>
                <w:color w:val="000000"/>
                <w:rtl w:val="0"/>
              </w:rPr>
              <w:t xml:space="preserve"> Communist Party of Vietnam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spacing w:after="120" w:lineRule="auto"/>
              <w:ind w:left="0" w:hanging="3"/>
              <w:jc w:val="both"/>
              <w:rPr/>
            </w:pPr>
            <w:r w:rsidDel="00000000" w:rsidR="00000000" w:rsidRPr="00000000">
              <w:rPr>
                <w:rtl w:val="0"/>
              </w:rPr>
              <w:t xml:space="preserve">- Lecturer gives topics related to the lesson. </w:t>
            </w:r>
          </w:p>
          <w:p w:rsidR="00000000" w:rsidDel="00000000" w:rsidP="00000000" w:rsidRDefault="00000000" w:rsidRPr="00000000" w14:paraId="000000C3">
            <w:pPr>
              <w:spacing w:after="120" w:lineRule="auto"/>
              <w:ind w:left="0" w:hanging="3"/>
              <w:jc w:val="both"/>
              <w:rPr/>
            </w:pPr>
            <w:r w:rsidDel="00000000" w:rsidR="00000000" w:rsidRPr="00000000">
              <w:rPr>
                <w:rtl w:val="0"/>
              </w:rPr>
              <w:t xml:space="preserve">-  Students are divided into groups and begin to discuss. Then, they answer in front of the class.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4">
            <w:pPr>
              <w:ind w:left="0" w:hanging="3"/>
              <w:rPr>
                <w:color w:val="000000"/>
              </w:rPr>
            </w:pPr>
            <w:r w:rsidDel="00000000" w:rsidR="00000000" w:rsidRPr="00000000">
              <w:rPr>
                <w:color w:val="000000"/>
                <w:rtl w:val="0"/>
              </w:rPr>
              <w:t xml:space="preserve">+ Game </w:t>
            </w:r>
          </w:p>
          <w:p w:rsidR="00000000" w:rsidDel="00000000" w:rsidP="00000000" w:rsidRDefault="00000000" w:rsidRPr="00000000" w14:paraId="000000C5">
            <w:pPr>
              <w:ind w:left="0" w:hanging="3"/>
              <w:rPr/>
            </w:pPr>
            <w:r w:rsidDel="00000000" w:rsidR="00000000" w:rsidRPr="00000000">
              <w:rPr>
                <w:color w:val="000000"/>
                <w:rtl w:val="0"/>
              </w:rPr>
              <w:t xml:space="preserve">+Discussion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6">
            <w:pPr>
              <w:ind w:left="0" w:hanging="3"/>
              <w:rPr>
                <w:color w:val="000000"/>
                <w:highlight w:val="white"/>
              </w:rPr>
            </w:pPr>
            <w:r w:rsidDel="00000000" w:rsidR="00000000" w:rsidRPr="00000000">
              <w:rPr>
                <w:color w:val="000000"/>
                <w:highlight w:val="white"/>
                <w:rtl w:val="0"/>
              </w:rPr>
              <w:t xml:space="preserve">+ Presentations </w:t>
            </w:r>
          </w:p>
          <w:p w:rsidR="00000000" w:rsidDel="00000000" w:rsidP="00000000" w:rsidRDefault="00000000" w:rsidRPr="00000000" w14:paraId="000000C7">
            <w:pPr>
              <w:ind w:left="0" w:hanging="3"/>
              <w:rPr>
                <w:color w:val="000000"/>
                <w:highlight w:val="white"/>
              </w:rPr>
            </w:pPr>
            <w:r w:rsidDel="00000000" w:rsidR="00000000" w:rsidRPr="00000000">
              <w:rPr>
                <w:highlight w:val="white"/>
                <w:rtl w:val="0"/>
              </w:rPr>
              <w:t xml:space="preserve">+Observation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8">
            <w:pPr>
              <w:ind w:left="0" w:hanging="3"/>
              <w:rPr/>
            </w:pPr>
            <w:r w:rsidDel="00000000" w:rsidR="00000000" w:rsidRPr="00000000">
              <w:rPr>
                <w:b w:val="1"/>
                <w:color w:val="000000"/>
                <w:rtl w:val="0"/>
              </w:rPr>
              <w:t xml:space="preserve">[2], [3], [4]</w:t>
            </w:r>
            <w:r w:rsidDel="00000000" w:rsidR="00000000" w:rsidRPr="00000000">
              <w:rPr>
                <w:rtl w:val="0"/>
              </w:rPr>
            </w:r>
          </w:p>
        </w:tc>
      </w:tr>
      <w:tr>
        <w:trPr>
          <w:cantSplit w:val="0"/>
          <w:trHeight w:val="5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9">
            <w:pPr>
              <w:spacing w:after="120" w:lineRule="auto"/>
              <w:ind w:left="0" w:hanging="3"/>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A">
            <w:pPr>
              <w:spacing w:after="120" w:lineRule="auto"/>
              <w:ind w:left="0" w:hanging="3"/>
              <w:jc w:val="center"/>
              <w:rPr/>
            </w:pPr>
            <w:r w:rsidDel="00000000" w:rsidR="00000000" w:rsidRPr="00000000">
              <w:rPr>
                <w:color w:val="000000"/>
                <w:rtl w:val="0"/>
              </w:rPr>
              <w:t xml:space="preserve">Chapter 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B">
            <w:pPr>
              <w:ind w:hanging="2"/>
              <w:jc w:val="both"/>
              <w:rPr>
                <w:sz w:val="24"/>
                <w:szCs w:val="24"/>
              </w:rPr>
            </w:pPr>
            <w:r w:rsidDel="00000000" w:rsidR="00000000" w:rsidRPr="00000000">
              <w:rPr>
                <w:b w:val="1"/>
                <w:color w:val="000000"/>
                <w:sz w:val="24"/>
                <w:szCs w:val="24"/>
                <w:rtl w:val="0"/>
              </w:rPr>
              <w:t xml:space="preserve">Social - class structure and class coalition, class in the period of transition to socialism </w:t>
            </w:r>
            <w:r w:rsidDel="00000000" w:rsidR="00000000" w:rsidRPr="00000000">
              <w:rPr>
                <w:rtl w:val="0"/>
              </w:rPr>
            </w:r>
          </w:p>
          <w:p w:rsidR="00000000" w:rsidDel="00000000" w:rsidP="00000000" w:rsidRDefault="00000000" w:rsidRPr="00000000" w14:paraId="000000CC">
            <w:pPr>
              <w:ind w:hanging="2"/>
              <w:jc w:val="both"/>
              <w:rPr>
                <w:sz w:val="24"/>
                <w:szCs w:val="24"/>
              </w:rPr>
            </w:pPr>
            <w:r w:rsidDel="00000000" w:rsidR="00000000" w:rsidRPr="00000000">
              <w:rPr>
                <w:sz w:val="24"/>
                <w:szCs w:val="24"/>
                <w:rtl w:val="0"/>
              </w:rPr>
              <w:t xml:space="preserve">1. The great victories in the Vietnamese revolution </w:t>
            </w:r>
          </w:p>
          <w:p w:rsidR="00000000" w:rsidDel="00000000" w:rsidP="00000000" w:rsidRDefault="00000000" w:rsidRPr="00000000" w14:paraId="000000CD">
            <w:pPr>
              <w:spacing w:after="120" w:lineRule="auto"/>
              <w:ind w:hanging="2"/>
              <w:jc w:val="both"/>
              <w:rPr/>
            </w:pPr>
            <w:r w:rsidDel="00000000" w:rsidR="00000000" w:rsidRPr="00000000">
              <w:rPr>
                <w:sz w:val="24"/>
                <w:szCs w:val="24"/>
                <w:rtl w:val="0"/>
              </w:rPr>
              <w:t xml:space="preserve">2. Great lessons in the leadership of the Communist Party of Vietnam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E">
            <w:pPr>
              <w:spacing w:after="120" w:lineRule="auto"/>
              <w:ind w:left="0" w:hanging="3"/>
              <w:jc w:val="both"/>
              <w:rPr/>
            </w:pPr>
            <w:r w:rsidDel="00000000" w:rsidR="00000000" w:rsidRPr="00000000">
              <w:rPr>
                <w:color w:val="000000"/>
                <w:rtl w:val="0"/>
              </w:rPr>
              <w:t xml:space="preserve">LLO8.1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CF">
            <w:pPr>
              <w:spacing w:after="120" w:lineRule="auto"/>
              <w:ind w:left="0" w:hanging="3"/>
              <w:jc w:val="both"/>
              <w:rPr/>
            </w:pPr>
            <w:r w:rsidDel="00000000" w:rsidR="00000000" w:rsidRPr="00000000">
              <w:rPr>
                <w:b w:val="1"/>
                <w:color w:val="000000"/>
                <w:rtl w:val="0"/>
              </w:rPr>
              <w:t xml:space="preserve">Coordinating </w:t>
            </w:r>
            <w:r w:rsidDel="00000000" w:rsidR="00000000" w:rsidRPr="00000000">
              <w:rPr>
                <w:color w:val="000000"/>
                <w:rtl w:val="0"/>
              </w:rPr>
              <w:t xml:space="preserve">in team work to present the great victories of the Vietnamese revolution and great lessons in the leadership of the Communist Party of Vietnam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0">
            <w:pPr>
              <w:spacing w:after="120" w:lineRule="auto"/>
              <w:ind w:left="0" w:hanging="3"/>
              <w:jc w:val="both"/>
              <w:rPr/>
            </w:pPr>
            <w:r w:rsidDel="00000000" w:rsidR="00000000" w:rsidRPr="00000000">
              <w:rPr>
                <w:rtl w:val="0"/>
              </w:rPr>
              <w:t xml:space="preserve">- Lecturer gives topics related to the lesson. </w:t>
            </w:r>
          </w:p>
          <w:p w:rsidR="00000000" w:rsidDel="00000000" w:rsidP="00000000" w:rsidRDefault="00000000" w:rsidRPr="00000000" w14:paraId="000000D1">
            <w:pPr>
              <w:spacing w:after="120" w:lineRule="auto"/>
              <w:ind w:left="0" w:hanging="3"/>
              <w:jc w:val="both"/>
              <w:rPr/>
            </w:pPr>
            <w:r w:rsidDel="00000000" w:rsidR="00000000" w:rsidRPr="00000000">
              <w:rPr>
                <w:rtl w:val="0"/>
              </w:rPr>
              <w:t xml:space="preserve">-  Students are divided into groups and begin to discuss. Then, they answer in front of the class.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2">
            <w:pPr>
              <w:ind w:left="0" w:hanging="3"/>
              <w:rPr>
                <w:color w:val="000000"/>
              </w:rPr>
            </w:pPr>
            <w:r w:rsidDel="00000000" w:rsidR="00000000" w:rsidRPr="00000000">
              <w:rPr>
                <w:color w:val="000000"/>
                <w:rtl w:val="0"/>
              </w:rPr>
              <w:t xml:space="preserve">+ Game </w:t>
            </w:r>
          </w:p>
          <w:p w:rsidR="00000000" w:rsidDel="00000000" w:rsidP="00000000" w:rsidRDefault="00000000" w:rsidRPr="00000000" w14:paraId="000000D3">
            <w:pPr>
              <w:ind w:left="0" w:hanging="3"/>
              <w:rPr/>
            </w:pPr>
            <w:r w:rsidDel="00000000" w:rsidR="00000000" w:rsidRPr="00000000">
              <w:rPr>
                <w:color w:val="000000"/>
                <w:rtl w:val="0"/>
              </w:rPr>
              <w:t xml:space="preserve">+Discussion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4">
            <w:pPr>
              <w:ind w:left="0" w:hanging="3"/>
              <w:rPr>
                <w:color w:val="000000"/>
                <w:highlight w:val="white"/>
              </w:rPr>
            </w:pPr>
            <w:r w:rsidDel="00000000" w:rsidR="00000000" w:rsidRPr="00000000">
              <w:rPr>
                <w:color w:val="000000"/>
                <w:highlight w:val="white"/>
                <w:rtl w:val="0"/>
              </w:rPr>
              <w:t xml:space="preserve">+ Presentations </w:t>
            </w:r>
          </w:p>
          <w:p w:rsidR="00000000" w:rsidDel="00000000" w:rsidP="00000000" w:rsidRDefault="00000000" w:rsidRPr="00000000" w14:paraId="000000D5">
            <w:pPr>
              <w:ind w:left="0" w:hanging="3"/>
              <w:rPr>
                <w:highlight w:val="white"/>
              </w:rPr>
            </w:pPr>
            <w:r w:rsidDel="00000000" w:rsidR="00000000" w:rsidRPr="00000000">
              <w:rPr>
                <w:highlight w:val="white"/>
                <w:rtl w:val="0"/>
              </w:rPr>
              <w:t xml:space="preserve">+Observation </w:t>
            </w:r>
          </w:p>
          <w:p w:rsidR="00000000" w:rsidDel="00000000" w:rsidP="00000000" w:rsidRDefault="00000000" w:rsidRPr="00000000" w14:paraId="000000D6">
            <w:pPr>
              <w:ind w:left="0" w:hanging="3"/>
              <w:rPr>
                <w:color w:val="00000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D7">
            <w:pPr>
              <w:ind w:left="0" w:hanging="3"/>
              <w:rPr/>
            </w:pPr>
            <w:r w:rsidDel="00000000" w:rsidR="00000000" w:rsidRPr="00000000">
              <w:rPr>
                <w:b w:val="1"/>
                <w:color w:val="000000"/>
                <w:rtl w:val="0"/>
              </w:rPr>
              <w:t xml:space="preserve">[2], [3], [4]</w:t>
            </w:r>
            <w:r w:rsidDel="00000000" w:rsidR="00000000" w:rsidRPr="00000000">
              <w:rPr>
                <w:rtl w:val="0"/>
              </w:rPr>
            </w:r>
          </w:p>
        </w:tc>
      </w:tr>
    </w:tbl>
    <w:p w:rsidR="00000000" w:rsidDel="00000000" w:rsidP="00000000" w:rsidRDefault="00000000" w:rsidRPr="00000000" w14:paraId="000000D8">
      <w:pPr>
        <w:ind w:hanging="2"/>
        <w:rPr>
          <w:sz w:val="24"/>
          <w:szCs w:val="24"/>
        </w:rPr>
      </w:pPr>
      <w:r w:rsidDel="00000000" w:rsidR="00000000" w:rsidRPr="00000000">
        <w:rPr>
          <w:rtl w:val="0"/>
        </w:rPr>
      </w:r>
    </w:p>
    <w:tbl>
      <w:tblPr>
        <w:tblStyle w:val="Table4"/>
        <w:tblW w:w="14010.0" w:type="dxa"/>
        <w:jc w:val="left"/>
        <w:tblInd w:w="-108.0" w:type="dxa"/>
        <w:tblLayout w:type="fixed"/>
        <w:tblLook w:val="0000"/>
      </w:tblPr>
      <w:tblGrid>
        <w:gridCol w:w="690"/>
        <w:gridCol w:w="13320"/>
        <w:tblGridChange w:id="0">
          <w:tblGrid>
            <w:gridCol w:w="690"/>
            <w:gridCol w:w="13320"/>
          </w:tblGrid>
        </w:tblGridChange>
      </w:tblGrid>
      <w:tr>
        <w:trPr>
          <w:cantSplit w:val="0"/>
          <w:trHeight w:val="1125" w:hRule="atLeast"/>
          <w:tblHeader w:val="0"/>
        </w:trPr>
        <w:tc>
          <w:tcPr>
            <w:tcMar>
              <w:top w:w="0.0" w:type="dxa"/>
              <w:left w:w="108.0" w:type="dxa"/>
              <w:bottom w:w="0.0" w:type="dxa"/>
              <w:right w:w="108.0" w:type="dxa"/>
            </w:tcMar>
          </w:tcPr>
          <w:p w:rsidR="00000000" w:rsidDel="00000000" w:rsidP="00000000" w:rsidRDefault="00000000" w:rsidRPr="00000000" w14:paraId="000000D9">
            <w:pPr>
              <w:spacing w:after="240" w:before="120" w:lineRule="auto"/>
              <w:ind w:hanging="3"/>
              <w:jc w:val="center"/>
              <w:rPr>
                <w:sz w:val="24"/>
                <w:szCs w:val="24"/>
              </w:rPr>
            </w:pPr>
            <w:r w:rsidDel="00000000" w:rsidR="00000000" w:rsidRPr="00000000">
              <w:rPr>
                <w:b w:val="1"/>
                <w:rtl w:val="0"/>
              </w:rPr>
              <w:t xml:space="preserve">5.</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A">
            <w:pPr>
              <w:spacing w:after="240" w:before="120" w:lineRule="auto"/>
              <w:ind w:hanging="3"/>
              <w:rPr>
                <w:b w:val="1"/>
              </w:rPr>
            </w:pPr>
            <w:r w:rsidDel="00000000" w:rsidR="00000000" w:rsidRPr="00000000">
              <w:rPr>
                <w:b w:val="1"/>
                <w:rtl w:val="0"/>
              </w:rPr>
              <w:t xml:space="preserve">MAPPING OF LESSON AND COURSE LEARNING OUTCOMES</w:t>
            </w:r>
          </w:p>
          <w:p w:rsidR="00000000" w:rsidDel="00000000" w:rsidP="00000000" w:rsidRDefault="00000000" w:rsidRPr="00000000" w14:paraId="000000DB">
            <w:pPr>
              <w:spacing w:after="240" w:before="120" w:lineRule="auto"/>
              <w:ind w:hanging="2"/>
              <w:jc w:val="center"/>
              <w:rPr>
                <w:b w:val="1"/>
                <w:sz w:val="24"/>
                <w:szCs w:val="24"/>
              </w:rPr>
            </w:pPr>
            <w:r w:rsidDel="00000000" w:rsidR="00000000" w:rsidRPr="00000000">
              <w:rPr>
                <w:b w:val="1"/>
                <w:sz w:val="24"/>
                <w:szCs w:val="24"/>
                <w:rtl w:val="0"/>
              </w:rPr>
              <w:t xml:space="preserve">Table 3: Mapping of Lesson and Course Learning Outcomes</w:t>
            </w:r>
          </w:p>
        </w:tc>
      </w:tr>
    </w:tbl>
    <w:p w:rsidR="00000000" w:rsidDel="00000000" w:rsidP="00000000" w:rsidRDefault="00000000" w:rsidRPr="00000000" w14:paraId="000000DC">
      <w:pPr>
        <w:spacing w:after="120" w:before="240" w:lineRule="auto"/>
        <w:ind w:hanging="2"/>
        <w:rPr>
          <w:b w:val="1"/>
          <w:sz w:val="24"/>
          <w:szCs w:val="24"/>
        </w:rPr>
      </w:pPr>
      <w:r w:rsidDel="00000000" w:rsidR="00000000" w:rsidRPr="00000000">
        <w:rPr>
          <w:rtl w:val="0"/>
        </w:rPr>
      </w:r>
    </w:p>
    <w:tbl>
      <w:tblPr>
        <w:tblStyle w:val="Table5"/>
        <w:tblpPr w:leftFromText="180" w:rightFromText="180" w:topFromText="180" w:bottomFromText="180" w:vertAnchor="text" w:horzAnchor="text" w:tblpX="0" w:tblpY="0"/>
        <w:tblW w:w="139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0"/>
        <w:gridCol w:w="105"/>
        <w:gridCol w:w="1815"/>
        <w:gridCol w:w="1995"/>
        <w:gridCol w:w="1108"/>
        <w:gridCol w:w="3010.5"/>
        <w:gridCol w:w="3010.5"/>
        <w:tblGridChange w:id="0">
          <w:tblGrid>
            <w:gridCol w:w="2910"/>
            <w:gridCol w:w="105"/>
            <w:gridCol w:w="1815"/>
            <w:gridCol w:w="1995"/>
            <w:gridCol w:w="1108"/>
            <w:gridCol w:w="3010.5"/>
            <w:gridCol w:w="3010.5"/>
          </w:tblGrid>
        </w:tblGridChange>
      </w:tblGrid>
      <w:tr>
        <w:trPr>
          <w:cantSplit w:val="1"/>
          <w:trHeight w:val="377"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D">
            <w:pPr>
              <w:ind w:hanging="3"/>
              <w:jc w:val="center"/>
              <w:rPr>
                <w:sz w:val="24"/>
                <w:szCs w:val="24"/>
              </w:rPr>
            </w:pPr>
            <w:r w:rsidDel="00000000" w:rsidR="00000000" w:rsidRPr="00000000">
              <w:rPr>
                <w:rtl w:val="0"/>
              </w:rPr>
              <w:t xml:space="preserve">Lesson Learning Outcomes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DF">
            <w:pPr>
              <w:ind w:hanging="3"/>
              <w:rPr>
                <w:sz w:val="24"/>
                <w:szCs w:val="24"/>
              </w:rPr>
            </w:pPr>
            <w:r w:rsidDel="00000000" w:rsidR="00000000" w:rsidRPr="00000000">
              <w:rPr>
                <w:rtl w:val="0"/>
              </w:rPr>
              <w:t xml:space="preserve">Course Learning Outcomes</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E2">
            <w:pPr>
              <w:ind w:hanging="2"/>
              <w:jc w:val="center"/>
              <w:rPr>
                <w:b w:val="1"/>
                <w:sz w:val="24"/>
                <w:szCs w:val="24"/>
              </w:rPr>
            </w:pPr>
            <w:r w:rsidDel="00000000" w:rsidR="00000000" w:rsidRPr="00000000">
              <w:rPr>
                <w:b w:val="1"/>
                <w:sz w:val="24"/>
                <w:szCs w:val="24"/>
                <w:rtl w:val="0"/>
              </w:rPr>
              <w:t xml:space="preserve">Evaluation Component</w:t>
            </w:r>
          </w:p>
        </w:tc>
      </w:tr>
      <w:tr>
        <w:trPr>
          <w:cantSplit w:val="1"/>
          <w:tblHeader w:val="0"/>
        </w:trPr>
        <w:tc>
          <w:tcPr>
            <w:gridSpan w:val="2"/>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4">
            <w:pPr>
              <w:widowControl w:val="0"/>
              <w:spacing w:line="276" w:lineRule="auto"/>
              <w:ind w:firstLine="0"/>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6">
            <w:pPr>
              <w:ind w:hanging="2"/>
              <w:jc w:val="center"/>
              <w:rPr>
                <w:sz w:val="24"/>
                <w:szCs w:val="24"/>
              </w:rPr>
            </w:pPr>
            <w:r w:rsidDel="00000000" w:rsidR="00000000" w:rsidRPr="00000000">
              <w:rPr>
                <w:b w:val="1"/>
                <w:sz w:val="24"/>
                <w:szCs w:val="24"/>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7">
            <w:pPr>
              <w:ind w:hanging="2"/>
              <w:jc w:val="center"/>
              <w:rPr>
                <w:sz w:val="24"/>
                <w:szCs w:val="24"/>
              </w:rPr>
            </w:pPr>
            <w:r w:rsidDel="00000000" w:rsidR="00000000" w:rsidRPr="00000000">
              <w:rPr>
                <w:b w:val="1"/>
                <w:sz w:val="24"/>
                <w:szCs w:val="24"/>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8">
            <w:pPr>
              <w:ind w:hanging="2"/>
              <w:jc w:val="center"/>
              <w:rPr>
                <w:sz w:val="24"/>
                <w:szCs w:val="24"/>
              </w:rPr>
            </w:pPr>
            <w:r w:rsidDel="00000000" w:rsidR="00000000" w:rsidRPr="00000000">
              <w:rPr>
                <w:b w:val="1"/>
                <w:sz w:val="24"/>
                <w:szCs w:val="24"/>
                <w:rtl w:val="0"/>
              </w:rPr>
              <w:t xml:space="preserve">CLO3</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9">
            <w:pPr>
              <w:widowControl w:val="0"/>
              <w:spacing w:line="276" w:lineRule="auto"/>
              <w:ind w:firstLine="0"/>
              <w:rPr>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B">
            <w:pPr>
              <w:spacing w:after="120" w:before="120" w:lineRule="auto"/>
              <w:ind w:hanging="2"/>
              <w:jc w:val="center"/>
              <w:rPr>
                <w:sz w:val="24"/>
                <w:szCs w:val="24"/>
              </w:rPr>
            </w:pPr>
            <w:r w:rsidDel="00000000" w:rsidR="00000000" w:rsidRPr="00000000">
              <w:rPr>
                <w:b w:val="1"/>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D">
            <w:pPr>
              <w:spacing w:after="120" w:before="120" w:lineRule="auto"/>
              <w:ind w:hanging="2"/>
              <w:jc w:val="center"/>
              <w:rPr>
                <w:sz w:val="24"/>
                <w:szCs w:val="24"/>
              </w:rPr>
            </w:pPr>
            <w:r w:rsidDel="00000000" w:rsidR="00000000" w:rsidRPr="00000000">
              <w:rPr>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EE">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EF">
            <w:pPr>
              <w:ind w:hanging="2"/>
              <w:jc w:val="center"/>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0">
            <w:pPr>
              <w:spacing w:after="120" w:before="120" w:lineRule="auto"/>
              <w:ind w:hanging="2"/>
              <w:jc w:val="center"/>
              <w:rPr>
                <w:sz w:val="24"/>
                <w:szCs w:val="24"/>
              </w:rPr>
            </w:pPr>
            <w:r w:rsidDel="00000000" w:rsidR="00000000" w:rsidRPr="00000000">
              <w:rPr>
                <w:sz w:val="24"/>
                <w:szCs w:val="24"/>
                <w:rtl w:val="0"/>
              </w:rPr>
              <w:t xml:space="preserve">A1, A3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2">
            <w:pPr>
              <w:spacing w:after="120" w:before="120" w:lineRule="auto"/>
              <w:ind w:hanging="2"/>
              <w:jc w:val="center"/>
              <w:rPr>
                <w:sz w:val="24"/>
                <w:szCs w:val="24"/>
              </w:rPr>
            </w:pPr>
            <w:r w:rsidDel="00000000" w:rsidR="00000000" w:rsidRPr="00000000">
              <w:rPr>
                <w:b w:val="1"/>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4">
            <w:pPr>
              <w:ind w:hanging="2"/>
              <w:jc w:val="center"/>
              <w:rPr>
                <w:sz w:val="24"/>
                <w:szCs w:val="24"/>
              </w:rPr>
            </w:pPr>
            <w:r w:rsidDel="00000000" w:rsidR="00000000" w:rsidRPr="00000000">
              <w:rPr>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5">
            <w:pPr>
              <w:spacing w:after="120" w:before="120" w:lineRule="auto"/>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6">
            <w:pPr>
              <w:ind w:hanging="2"/>
              <w:jc w:val="center"/>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7">
            <w:pPr>
              <w:spacing w:after="120" w:before="120" w:lineRule="auto"/>
              <w:ind w:hanging="2"/>
              <w:jc w:val="center"/>
              <w:rPr>
                <w:sz w:val="24"/>
                <w:szCs w:val="24"/>
              </w:rPr>
            </w:pPr>
            <w:r w:rsidDel="00000000" w:rsidR="00000000" w:rsidRPr="00000000">
              <w:rPr>
                <w:sz w:val="24"/>
                <w:szCs w:val="24"/>
                <w:rtl w:val="0"/>
              </w:rPr>
              <w:t xml:space="preserve">A1, A3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9">
            <w:pPr>
              <w:spacing w:after="120" w:before="120" w:lineRule="auto"/>
              <w:ind w:hanging="2"/>
              <w:jc w:val="center"/>
              <w:rPr>
                <w:sz w:val="24"/>
                <w:szCs w:val="24"/>
              </w:rPr>
            </w:pPr>
            <w:r w:rsidDel="00000000" w:rsidR="00000000" w:rsidRPr="00000000">
              <w:rPr>
                <w:b w:val="1"/>
                <w:sz w:val="24"/>
                <w:szCs w:val="24"/>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B">
            <w:pPr>
              <w:ind w:hanging="2"/>
              <w:jc w:val="center"/>
              <w:rPr>
                <w:sz w:val="24"/>
                <w:szCs w:val="24"/>
              </w:rPr>
            </w:pPr>
            <w:r w:rsidDel="00000000" w:rsidR="00000000" w:rsidRPr="00000000">
              <w:rPr>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FC">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D">
            <w:pPr>
              <w:spacing w:after="120" w:before="120" w:lineRule="auto"/>
              <w:ind w:hanging="2"/>
              <w:jc w:val="center"/>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FE">
            <w:pPr>
              <w:spacing w:after="120" w:before="120" w:lineRule="auto"/>
              <w:ind w:hanging="2"/>
              <w:jc w:val="center"/>
              <w:rPr>
                <w:sz w:val="24"/>
                <w:szCs w:val="24"/>
              </w:rPr>
            </w:pPr>
            <w:r w:rsidDel="00000000" w:rsidR="00000000" w:rsidRPr="00000000">
              <w:rPr>
                <w:sz w:val="24"/>
                <w:szCs w:val="24"/>
                <w:rtl w:val="0"/>
              </w:rPr>
              <w:t xml:space="preserve">A1, A3</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0">
            <w:pPr>
              <w:spacing w:after="120" w:before="120" w:lineRule="auto"/>
              <w:ind w:hanging="2"/>
              <w:jc w:val="center"/>
              <w:rPr>
                <w:sz w:val="24"/>
                <w:szCs w:val="24"/>
              </w:rPr>
            </w:pPr>
            <w:r w:rsidDel="00000000" w:rsidR="00000000" w:rsidRPr="00000000">
              <w:rPr>
                <w:b w:val="1"/>
                <w:sz w:val="24"/>
                <w:szCs w:val="24"/>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2">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3">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4">
            <w:pPr>
              <w:ind w:hanging="2"/>
              <w:jc w:val="center"/>
              <w:rPr>
                <w:sz w:val="24"/>
                <w:szCs w:val="24"/>
              </w:rPr>
            </w:pPr>
            <w:r w:rsidDel="00000000" w:rsidR="00000000" w:rsidRPr="00000000">
              <w:rPr>
                <w:sz w:val="24"/>
                <w:szCs w:val="24"/>
                <w:rtl w:val="0"/>
              </w:rPr>
              <w:t xml:space="preserve">x</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5">
            <w:pPr>
              <w:ind w:hanging="2"/>
              <w:jc w:val="center"/>
              <w:rPr/>
            </w:pPr>
            <w:r w:rsidDel="00000000" w:rsidR="00000000" w:rsidRPr="00000000">
              <w:rPr>
                <w:sz w:val="24"/>
                <w:szCs w:val="24"/>
                <w:rtl w:val="0"/>
              </w:rPr>
              <w:t xml:space="preserve">A1, A3</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7">
            <w:pPr>
              <w:spacing w:after="120" w:before="120" w:lineRule="auto"/>
              <w:ind w:hanging="2"/>
              <w:jc w:val="center"/>
              <w:rPr>
                <w:sz w:val="24"/>
                <w:szCs w:val="24"/>
              </w:rPr>
            </w:pPr>
            <w:r w:rsidDel="00000000" w:rsidR="00000000" w:rsidRPr="00000000">
              <w:rPr>
                <w:b w:val="1"/>
                <w:sz w:val="24"/>
                <w:szCs w:val="24"/>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9">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A">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B">
            <w:pPr>
              <w:ind w:hanging="2"/>
              <w:jc w:val="center"/>
              <w:rPr>
                <w:sz w:val="24"/>
                <w:szCs w:val="24"/>
              </w:rPr>
            </w:pPr>
            <w:r w:rsidDel="00000000" w:rsidR="00000000" w:rsidRPr="00000000">
              <w:rPr>
                <w:sz w:val="24"/>
                <w:szCs w:val="24"/>
                <w:rtl w:val="0"/>
              </w:rPr>
              <w:t xml:space="preserve">x</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0C">
            <w:pPr>
              <w:ind w:hanging="2"/>
              <w:jc w:val="center"/>
              <w:rPr/>
            </w:pPr>
            <w:r w:rsidDel="00000000" w:rsidR="00000000" w:rsidRPr="00000000">
              <w:rPr>
                <w:sz w:val="24"/>
                <w:szCs w:val="24"/>
                <w:rtl w:val="0"/>
              </w:rPr>
              <w:t xml:space="preserve">A1, A3</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0E">
            <w:pPr>
              <w:spacing w:after="120" w:before="120" w:lineRule="auto"/>
              <w:ind w:hanging="2"/>
              <w:jc w:val="center"/>
              <w:rPr>
                <w:sz w:val="24"/>
                <w:szCs w:val="24"/>
              </w:rPr>
            </w:pPr>
            <w:r w:rsidDel="00000000" w:rsidR="00000000" w:rsidRPr="00000000">
              <w:rPr>
                <w:b w:val="1"/>
                <w:sz w:val="24"/>
                <w:szCs w:val="24"/>
                <w:rtl w:val="0"/>
              </w:rPr>
              <w:t xml:space="preserve">LLO6.1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0">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1">
            <w:pPr>
              <w:ind w:hanging="2"/>
              <w:jc w:val="center"/>
              <w:rPr>
                <w:sz w:val="24"/>
                <w:szCs w:val="24"/>
              </w:rPr>
            </w:pPr>
            <w:r w:rsidDel="00000000" w:rsidR="00000000" w:rsidRPr="00000000">
              <w:rPr>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2">
            <w:pPr>
              <w:ind w:hanging="2"/>
              <w:jc w:val="center"/>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3">
            <w:pPr>
              <w:spacing w:after="120" w:before="120" w:lineRule="auto"/>
              <w:ind w:hanging="2"/>
              <w:jc w:val="center"/>
              <w:rPr>
                <w:sz w:val="24"/>
                <w:szCs w:val="24"/>
              </w:rPr>
            </w:pPr>
            <w:r w:rsidDel="00000000" w:rsidR="00000000" w:rsidRPr="00000000">
              <w:rPr>
                <w:sz w:val="24"/>
                <w:szCs w:val="24"/>
                <w:rtl w:val="0"/>
              </w:rPr>
              <w:t xml:space="preserve">A2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5">
            <w:pPr>
              <w:spacing w:after="120" w:before="120" w:lineRule="auto"/>
              <w:ind w:hanging="2"/>
              <w:jc w:val="center"/>
              <w:rPr>
                <w:sz w:val="24"/>
                <w:szCs w:val="24"/>
              </w:rPr>
            </w:pPr>
            <w:r w:rsidDel="00000000" w:rsidR="00000000" w:rsidRPr="00000000">
              <w:rPr>
                <w:b w:val="1"/>
                <w:sz w:val="24"/>
                <w:szCs w:val="24"/>
                <w:rtl w:val="0"/>
              </w:rPr>
              <w:t xml:space="preserve">LLO7.1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7">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8">
            <w:pPr>
              <w:ind w:hanging="2"/>
              <w:jc w:val="center"/>
              <w:rPr>
                <w:sz w:val="24"/>
                <w:szCs w:val="24"/>
              </w:rPr>
            </w:pPr>
            <w:r w:rsidDel="00000000" w:rsidR="00000000" w:rsidRPr="00000000">
              <w:rPr>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9">
            <w:pPr>
              <w:ind w:hanging="2"/>
              <w:jc w:val="center"/>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A">
            <w:pPr>
              <w:spacing w:after="120" w:before="120" w:lineRule="auto"/>
              <w:ind w:hanging="2"/>
              <w:jc w:val="center"/>
              <w:rPr>
                <w:sz w:val="24"/>
                <w:szCs w:val="24"/>
              </w:rPr>
            </w:pPr>
            <w:r w:rsidDel="00000000" w:rsidR="00000000" w:rsidRPr="00000000">
              <w:rPr>
                <w:sz w:val="24"/>
                <w:szCs w:val="24"/>
                <w:rtl w:val="0"/>
              </w:rPr>
              <w:t xml:space="preserve">A2</w:t>
            </w:r>
          </w:p>
        </w:tc>
      </w:tr>
      <w:tr>
        <w:trPr>
          <w:cantSplit w:val="0"/>
          <w:trHeight w:val="3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C">
            <w:pPr>
              <w:spacing w:after="120" w:before="120" w:lineRule="auto"/>
              <w:ind w:hanging="2"/>
              <w:jc w:val="center"/>
              <w:rPr>
                <w:sz w:val="24"/>
                <w:szCs w:val="24"/>
              </w:rPr>
            </w:pPr>
            <w:r w:rsidDel="00000000" w:rsidR="00000000" w:rsidRPr="00000000">
              <w:rPr>
                <w:b w:val="1"/>
                <w:sz w:val="24"/>
                <w:szCs w:val="24"/>
                <w:rtl w:val="0"/>
              </w:rPr>
              <w:t xml:space="preserve">LLO8.1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1E">
            <w:pPr>
              <w:ind w:hanging="2"/>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1F">
            <w:pPr>
              <w:ind w:hanging="2"/>
              <w:jc w:val="center"/>
              <w:rPr>
                <w:sz w:val="24"/>
                <w:szCs w:val="24"/>
              </w:rPr>
            </w:pPr>
            <w:r w:rsidDel="00000000" w:rsidR="00000000" w:rsidRPr="00000000">
              <w:rPr>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0">
            <w:pPr>
              <w:ind w:hanging="2"/>
              <w:jc w:val="center"/>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1">
            <w:pPr>
              <w:spacing w:after="120" w:before="120" w:lineRule="auto"/>
              <w:ind w:hanging="2"/>
              <w:jc w:val="center"/>
              <w:rPr>
                <w:sz w:val="24"/>
                <w:szCs w:val="24"/>
              </w:rPr>
            </w:pPr>
            <w:r w:rsidDel="00000000" w:rsidR="00000000" w:rsidRPr="00000000">
              <w:rPr>
                <w:sz w:val="24"/>
                <w:szCs w:val="24"/>
                <w:rtl w:val="0"/>
              </w:rPr>
              <w:t xml:space="preserve">A2</w:t>
            </w:r>
          </w:p>
        </w:tc>
      </w:tr>
    </w:tbl>
    <w:p w:rsidR="00000000" w:rsidDel="00000000" w:rsidP="00000000" w:rsidRDefault="00000000" w:rsidRPr="00000000" w14:paraId="00000123">
      <w:pPr>
        <w:spacing w:after="120" w:before="240" w:lineRule="auto"/>
        <w:ind w:hanging="2"/>
        <w:jc w:val="center"/>
        <w:rPr>
          <w:sz w:val="24"/>
          <w:szCs w:val="24"/>
        </w:rPr>
        <w:sectPr>
          <w:pgSz w:h="11909" w:w="16834"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24">
      <w:pPr>
        <w:ind w:left="0" w:hanging="3"/>
        <w:rPr/>
      </w:pPr>
      <w:r w:rsidDel="00000000" w:rsidR="00000000" w:rsidRPr="00000000">
        <w:rPr>
          <w:rtl w:val="0"/>
        </w:rPr>
      </w:r>
    </w:p>
    <w:p w:rsidR="00000000" w:rsidDel="00000000" w:rsidP="00000000" w:rsidRDefault="00000000" w:rsidRPr="00000000" w14:paraId="00000125">
      <w:pPr>
        <w:spacing w:after="120" w:before="240" w:lineRule="auto"/>
        <w:ind w:hanging="2"/>
        <w:rPr>
          <w:b w:val="1"/>
          <w:sz w:val="24"/>
          <w:szCs w:val="24"/>
        </w:rPr>
      </w:pPr>
      <w:r w:rsidDel="00000000" w:rsidR="00000000" w:rsidRPr="00000000">
        <w:rPr>
          <w:b w:val="1"/>
          <w:sz w:val="24"/>
          <w:szCs w:val="24"/>
          <w:rtl w:val="0"/>
        </w:rPr>
        <w:t xml:space="preserve">6.</w:t>
        <w:tab/>
        <w:t xml:space="preserve">COURSE ASSESSMENT</w:t>
      </w:r>
    </w:p>
    <w:p w:rsidR="00000000" w:rsidDel="00000000" w:rsidP="00000000" w:rsidRDefault="00000000" w:rsidRPr="00000000" w14:paraId="00000126">
      <w:pPr>
        <w:spacing w:after="120" w:before="240" w:lineRule="auto"/>
        <w:ind w:hanging="2"/>
        <w:jc w:val="center"/>
        <w:rPr>
          <w:b w:val="1"/>
          <w:sz w:val="24"/>
          <w:szCs w:val="24"/>
        </w:rPr>
      </w:pPr>
      <w:r w:rsidDel="00000000" w:rsidR="00000000" w:rsidRPr="00000000">
        <w:rPr>
          <w:b w:val="1"/>
          <w:sz w:val="24"/>
          <w:szCs w:val="24"/>
          <w:rtl w:val="0"/>
        </w:rPr>
        <w:t xml:space="preserve">Table 4: Course assessment</w:t>
      </w:r>
    </w:p>
    <w:tbl>
      <w:tblPr>
        <w:tblStyle w:val="Table6"/>
        <w:tblW w:w="892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6"/>
        <w:gridCol w:w="2991"/>
        <w:gridCol w:w="1648"/>
        <w:gridCol w:w="1611"/>
        <w:tblGridChange w:id="0">
          <w:tblGrid>
            <w:gridCol w:w="2676"/>
            <w:gridCol w:w="2991"/>
            <w:gridCol w:w="1648"/>
            <w:gridCol w:w="16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7">
            <w:pPr>
              <w:spacing w:after="120" w:before="120" w:lineRule="auto"/>
              <w:ind w:left="0" w:hanging="3"/>
              <w:jc w:val="center"/>
              <w:rPr>
                <w:sz w:val="24"/>
                <w:szCs w:val="24"/>
              </w:rPr>
            </w:pPr>
            <w:r w:rsidDel="00000000" w:rsidR="00000000" w:rsidRPr="00000000">
              <w:rPr>
                <w:b w:val="1"/>
                <w:rtl w:val="0"/>
              </w:rPr>
              <w:t xml:space="preserve">Evaluation Component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8">
            <w:pPr>
              <w:spacing w:after="120" w:before="120" w:lineRule="auto"/>
              <w:ind w:left="0" w:hanging="3"/>
              <w:jc w:val="center"/>
              <w:rPr>
                <w:sz w:val="24"/>
                <w:szCs w:val="24"/>
              </w:rPr>
            </w:pPr>
            <w:r w:rsidDel="00000000" w:rsidR="00000000" w:rsidRPr="00000000">
              <w:rPr>
                <w:b w:val="1"/>
                <w:rtl w:val="0"/>
              </w:rPr>
              <w:t xml:space="preserve">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9">
            <w:pPr>
              <w:spacing w:after="120" w:before="120" w:lineRule="auto"/>
              <w:ind w:left="0" w:hanging="3"/>
              <w:jc w:val="center"/>
              <w:rPr>
                <w:sz w:val="24"/>
                <w:szCs w:val="24"/>
              </w:rPr>
            </w:pPr>
            <w:r w:rsidDel="00000000" w:rsidR="00000000" w:rsidRPr="00000000">
              <w:rPr>
                <w:b w:val="1"/>
                <w:rtl w:val="0"/>
              </w:rPr>
              <w:t xml:space="preserve">CLOs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A">
            <w:pPr>
              <w:spacing w:after="120" w:before="120" w:lineRule="auto"/>
              <w:ind w:left="0" w:hanging="3"/>
              <w:jc w:val="center"/>
              <w:rPr>
                <w:sz w:val="24"/>
                <w:szCs w:val="24"/>
              </w:rPr>
            </w:pPr>
            <w:r w:rsidDel="00000000" w:rsidR="00000000" w:rsidRPr="00000000">
              <w:rPr>
                <w:b w:val="1"/>
                <w:rtl w:val="0"/>
              </w:rPr>
              <w:t xml:space="preserve">Percentage (%)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2B">
            <w:pPr>
              <w:spacing w:after="120" w:before="120" w:lineRule="auto"/>
              <w:ind w:left="0" w:hanging="3"/>
              <w:jc w:val="both"/>
              <w:rPr>
                <w:sz w:val="24"/>
                <w:szCs w:val="24"/>
              </w:rPr>
            </w:pPr>
            <w:r w:rsidDel="00000000" w:rsidR="00000000" w:rsidRPr="00000000">
              <w:rPr>
                <w:rtl w:val="0"/>
              </w:rPr>
              <w:t xml:space="preserve">A1. Process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2C">
            <w:pPr>
              <w:spacing w:after="120" w:lineRule="auto"/>
              <w:ind w:left="0" w:hanging="3"/>
              <w:jc w:val="both"/>
              <w:rPr/>
            </w:pPr>
            <w:r w:rsidDel="00000000" w:rsidR="00000000" w:rsidRPr="00000000">
              <w:rPr>
                <w:rtl w:val="0"/>
              </w:rPr>
              <w:t xml:space="preserve">- </w:t>
            </w:r>
            <w:r w:rsidDel="00000000" w:rsidR="00000000" w:rsidRPr="00000000">
              <w:rPr>
                <w:color w:val="000000"/>
                <w:rtl w:val="0"/>
              </w:rPr>
              <w:t xml:space="preserve">Short form and multiple choice tests </w:t>
            </w:r>
            <w:r w:rsidDel="00000000" w:rsidR="00000000" w:rsidRPr="00000000">
              <w:rPr>
                <w:rtl w:val="0"/>
              </w:rPr>
            </w:r>
          </w:p>
          <w:p w:rsidR="00000000" w:rsidDel="00000000" w:rsidP="00000000" w:rsidRDefault="00000000" w:rsidRPr="00000000" w14:paraId="0000012D">
            <w:pPr>
              <w:spacing w:after="120" w:lineRule="auto"/>
              <w:ind w:left="0" w:hanging="3"/>
              <w:jc w:val="both"/>
              <w:rPr>
                <w:sz w:val="24"/>
                <w:szCs w:val="24"/>
              </w:rPr>
            </w:pPr>
            <w:r w:rsidDel="00000000" w:rsidR="00000000" w:rsidRPr="00000000">
              <w:rPr>
                <w:rtl w:val="0"/>
              </w:rPr>
              <w:t xml:space="preserve">- Case studies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2E">
            <w:pPr>
              <w:spacing w:after="120" w:before="120" w:lineRule="auto"/>
              <w:ind w:left="0" w:hanging="3"/>
              <w:jc w:val="center"/>
              <w:rPr>
                <w:sz w:val="24"/>
                <w:szCs w:val="24"/>
              </w:rPr>
            </w:pPr>
            <w:r w:rsidDel="00000000" w:rsidR="00000000" w:rsidRPr="00000000">
              <w:rPr>
                <w:color w:val="000000"/>
                <w:rtl w:val="0"/>
              </w:rPr>
              <w:t xml:space="preserve">CLO1, 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2F">
            <w:pPr>
              <w:spacing w:after="120" w:before="120" w:lineRule="auto"/>
              <w:ind w:left="0" w:hanging="3"/>
              <w:jc w:val="center"/>
              <w:rPr>
                <w:sz w:val="24"/>
                <w:szCs w:val="24"/>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0">
            <w:pPr>
              <w:spacing w:after="120" w:before="120" w:lineRule="auto"/>
              <w:ind w:left="0" w:hanging="3"/>
              <w:jc w:val="both"/>
              <w:rPr>
                <w:sz w:val="24"/>
                <w:szCs w:val="24"/>
              </w:rPr>
            </w:pPr>
            <w:r w:rsidDel="00000000" w:rsidR="00000000" w:rsidRPr="00000000">
              <w:rPr>
                <w:rtl w:val="0"/>
              </w:rPr>
              <w:t xml:space="preserve">A2. Midterm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1">
            <w:pPr>
              <w:spacing w:after="120" w:lineRule="auto"/>
              <w:ind w:left="0" w:hanging="3"/>
              <w:jc w:val="both"/>
              <w:rPr>
                <w:sz w:val="24"/>
                <w:szCs w:val="24"/>
              </w:rPr>
            </w:pPr>
            <w:r w:rsidDel="00000000" w:rsidR="00000000" w:rsidRPr="00000000">
              <w:rPr>
                <w:color w:val="000000"/>
                <w:rtl w:val="0"/>
              </w:rPr>
              <w:t xml:space="preserve">- Presentations</w:t>
            </w:r>
            <w:r w:rsidDel="00000000" w:rsidR="00000000" w:rsidRPr="00000000">
              <w:rPr>
                <w:rtl w:val="0"/>
              </w:rPr>
            </w:r>
          </w:p>
          <w:p w:rsidR="00000000" w:rsidDel="00000000" w:rsidP="00000000" w:rsidRDefault="00000000" w:rsidRPr="00000000" w14:paraId="00000132">
            <w:pPr>
              <w:spacing w:after="120" w:lineRule="auto"/>
              <w:ind w:hanging="2"/>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3">
            <w:pPr>
              <w:spacing w:after="120" w:before="120" w:lineRule="auto"/>
              <w:ind w:left="0" w:hanging="3"/>
              <w:jc w:val="center"/>
              <w:rPr>
                <w:sz w:val="24"/>
                <w:szCs w:val="24"/>
              </w:rPr>
            </w:pPr>
            <w:r w:rsidDel="00000000" w:rsidR="00000000" w:rsidRPr="00000000">
              <w:rPr>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4">
            <w:pPr>
              <w:spacing w:after="120" w:before="120" w:lineRule="auto"/>
              <w:ind w:left="0" w:hanging="3"/>
              <w:jc w:val="center"/>
              <w:rPr>
                <w:sz w:val="24"/>
                <w:szCs w:val="24"/>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5">
            <w:pPr>
              <w:spacing w:after="120" w:lineRule="auto"/>
              <w:ind w:left="0" w:hanging="3"/>
              <w:jc w:val="both"/>
              <w:rPr>
                <w:sz w:val="24"/>
                <w:szCs w:val="24"/>
              </w:rPr>
            </w:pPr>
            <w:r w:rsidDel="00000000" w:rsidR="00000000" w:rsidRPr="00000000">
              <w:rPr>
                <w:rtl w:val="0"/>
              </w:rPr>
              <w:t xml:space="preserve">A3. Final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6">
            <w:pPr>
              <w:spacing w:after="120" w:lineRule="auto"/>
              <w:ind w:left="0" w:hanging="3"/>
              <w:jc w:val="both"/>
              <w:rPr>
                <w:sz w:val="24"/>
                <w:szCs w:val="24"/>
              </w:rPr>
            </w:pPr>
            <w:r w:rsidDel="00000000" w:rsidR="00000000" w:rsidRPr="00000000">
              <w:rPr>
                <w:color w:val="000000"/>
                <w:rtl w:val="0"/>
              </w:rPr>
              <w:t xml:space="preserve">- Essays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7">
            <w:pPr>
              <w:spacing w:after="120" w:before="120" w:lineRule="auto"/>
              <w:ind w:left="0" w:hanging="3"/>
              <w:jc w:val="center"/>
              <w:rPr>
                <w:sz w:val="24"/>
                <w:szCs w:val="24"/>
              </w:rPr>
            </w:pPr>
            <w:r w:rsidDel="00000000" w:rsidR="00000000" w:rsidRPr="00000000">
              <w:rPr>
                <w:color w:val="000000"/>
                <w:rtl w:val="0"/>
              </w:rPr>
              <w:t xml:space="preserve">CLO1, 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138">
            <w:pPr>
              <w:spacing w:after="120" w:before="120" w:lineRule="auto"/>
              <w:ind w:left="0" w:hanging="3"/>
              <w:jc w:val="center"/>
              <w:rPr>
                <w:sz w:val="24"/>
                <w:szCs w:val="24"/>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39">
      <w:pPr>
        <w:ind w:hanging="2"/>
        <w:rPr>
          <w:sz w:val="24"/>
          <w:szCs w:val="24"/>
        </w:rPr>
      </w:pPr>
      <w:r w:rsidDel="00000000" w:rsidR="00000000" w:rsidRPr="00000000">
        <w:rPr>
          <w:rtl w:val="0"/>
        </w:rPr>
      </w:r>
    </w:p>
    <w:p w:rsidR="00000000" w:rsidDel="00000000" w:rsidP="00000000" w:rsidRDefault="00000000" w:rsidRPr="00000000" w14:paraId="0000013A">
      <w:pPr>
        <w:ind w:hanging="2"/>
        <w:rPr>
          <w:sz w:val="24"/>
          <w:szCs w:val="24"/>
        </w:rPr>
      </w:pPr>
      <w:r w:rsidDel="00000000" w:rsidR="00000000" w:rsidRPr="00000000">
        <w:rPr>
          <w:rtl w:val="0"/>
        </w:rPr>
      </w:r>
    </w:p>
    <w:p w:rsidR="00000000" w:rsidDel="00000000" w:rsidP="00000000" w:rsidRDefault="00000000" w:rsidRPr="00000000" w14:paraId="0000013B">
      <w:pPr>
        <w:pStyle w:val="Heading2"/>
        <w:spacing w:after="0" w:before="0" w:lineRule="auto"/>
        <w:ind w:hanging="2"/>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7. COURSE REQUIREMENTS AND EXPECTATIONS</w:t>
      </w:r>
    </w:p>
    <w:p w:rsidR="00000000" w:rsidDel="00000000" w:rsidP="00000000" w:rsidRDefault="00000000" w:rsidRPr="00000000" w14:paraId="0000013C">
      <w:pPr>
        <w:pStyle w:val="Heading2"/>
        <w:numPr>
          <w:ilvl w:val="0"/>
          <w:numId w:val="1"/>
        </w:numPr>
        <w:spacing w:after="0" w:before="0" w:lineRule="auto"/>
        <w:ind w:left="720" w:hanging="360"/>
        <w:rPr>
          <w:i w:val="0"/>
          <w:sz w:val="24"/>
          <w:szCs w:val="24"/>
        </w:rPr>
      </w:pPr>
      <w:r w:rsidDel="00000000" w:rsidR="00000000" w:rsidRPr="00000000">
        <w:rPr>
          <w:rFonts w:ascii="Times New Roman" w:cs="Times New Roman" w:eastAsia="Times New Roman" w:hAnsi="Times New Roman"/>
          <w:b w:val="0"/>
          <w:i w:val="0"/>
          <w:sz w:val="24"/>
          <w:szCs w:val="24"/>
          <w:rtl w:val="0"/>
        </w:rPr>
        <w:t xml:space="preserve">Attendance: Obeying the regulations. Interaction, doing homework on the LMS system.</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have to read the given study documentation by the lecturer before every lesson.</w:t>
      </w:r>
    </w:p>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participating followed by the lecturer’s instruction.</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Midterm test: Doing team work.</w:t>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 Doing multiple choice test.</w:t>
      </w:r>
    </w:p>
    <w:p w:rsidR="00000000" w:rsidDel="00000000" w:rsidP="00000000" w:rsidRDefault="00000000" w:rsidRPr="00000000" w14:paraId="00000141">
      <w:pPr>
        <w:pStyle w:val="Heading2"/>
        <w:spacing w:after="0" w:before="0" w:lineRule="auto"/>
        <w:ind w:hanging="2"/>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8. STUDY REFERENCE</w:t>
      </w:r>
    </w:p>
    <w:p w:rsidR="00000000" w:rsidDel="00000000" w:rsidP="00000000" w:rsidRDefault="00000000" w:rsidRPr="00000000" w14:paraId="00000142">
      <w:pPr>
        <w:spacing w:line="312" w:lineRule="auto"/>
        <w:ind w:hanging="2"/>
        <w:rPr>
          <w:b w:val="1"/>
          <w:color w:val="000000"/>
          <w:sz w:val="24"/>
          <w:szCs w:val="24"/>
        </w:rPr>
      </w:pPr>
      <w:bookmarkStart w:colFirst="0" w:colLast="0" w:name="_gjdgxs" w:id="0"/>
      <w:bookmarkEnd w:id="0"/>
      <w:r w:rsidDel="00000000" w:rsidR="00000000" w:rsidRPr="00000000">
        <w:rPr>
          <w:b w:val="1"/>
          <w:color w:val="000000"/>
          <w:sz w:val="24"/>
          <w:szCs w:val="24"/>
          <w:rtl w:val="0"/>
        </w:rPr>
        <w:t xml:space="preserve">Textbook</w:t>
      </w:r>
    </w:p>
    <w:p w:rsidR="00000000" w:rsidDel="00000000" w:rsidP="00000000" w:rsidRDefault="00000000" w:rsidRPr="00000000" w14:paraId="00000143">
      <w:pPr>
        <w:ind w:hanging="2"/>
        <w:jc w:val="both"/>
        <w:rPr>
          <w:sz w:val="24"/>
          <w:szCs w:val="24"/>
        </w:rPr>
      </w:pPr>
      <w:r w:rsidDel="00000000" w:rsidR="00000000" w:rsidRPr="00000000">
        <w:rPr>
          <w:sz w:val="24"/>
          <w:szCs w:val="24"/>
          <w:rtl w:val="0"/>
        </w:rPr>
        <w:t xml:space="preserve">[1]. Bo giao duc va dao tao (2021). </w:t>
      </w:r>
      <w:r w:rsidDel="00000000" w:rsidR="00000000" w:rsidRPr="00000000">
        <w:rPr>
          <w:i w:val="1"/>
          <w:sz w:val="24"/>
          <w:szCs w:val="24"/>
          <w:rtl w:val="0"/>
        </w:rPr>
        <w:t xml:space="preserve">Giao trinh Lich su Dang Cong san Viet Nam.</w:t>
      </w:r>
      <w:r w:rsidDel="00000000" w:rsidR="00000000" w:rsidRPr="00000000">
        <w:rPr>
          <w:sz w:val="24"/>
          <w:szCs w:val="24"/>
          <w:rtl w:val="0"/>
        </w:rPr>
        <w:t xml:space="preserve"> Ha Noi: Chinh tri quoc gia.</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tabs>
          <w:tab w:val="center" w:leader="none" w:pos="4320"/>
          <w:tab w:val="right" w:leader="none" w:pos="8640"/>
        </w:tabs>
        <w:spacing w:line="240" w:lineRule="auto"/>
        <w:ind w:right="45" w:hanging="2"/>
        <w:jc w:val="both"/>
        <w:rPr>
          <w:b w:val="1"/>
          <w:sz w:val="24"/>
          <w:szCs w:val="24"/>
        </w:rPr>
      </w:pPr>
      <w:r w:rsidDel="00000000" w:rsidR="00000000" w:rsidRPr="00000000">
        <w:rPr>
          <w:b w:val="1"/>
          <w:sz w:val="24"/>
          <w:szCs w:val="24"/>
          <w:rtl w:val="0"/>
        </w:rPr>
        <w:t xml:space="preserve">References</w:t>
      </w:r>
    </w:p>
    <w:p w:rsidR="00000000" w:rsidDel="00000000" w:rsidP="00000000" w:rsidRDefault="00000000" w:rsidRPr="00000000" w14:paraId="00000145">
      <w:pPr>
        <w:widowControl w:val="0"/>
        <w:tabs>
          <w:tab w:val="center" w:leader="none" w:pos="4320"/>
          <w:tab w:val="right" w:leader="none" w:pos="8640"/>
        </w:tabs>
        <w:spacing w:line="240" w:lineRule="auto"/>
        <w:ind w:right="45" w:hanging="2"/>
        <w:jc w:val="both"/>
        <w:rPr>
          <w:color w:val="000000"/>
          <w:sz w:val="24"/>
          <w:szCs w:val="24"/>
        </w:rPr>
      </w:pPr>
      <w:r w:rsidDel="00000000" w:rsidR="00000000" w:rsidRPr="00000000">
        <w:rPr>
          <w:color w:val="000000"/>
          <w:sz w:val="24"/>
          <w:szCs w:val="24"/>
          <w:rtl w:val="0"/>
        </w:rPr>
        <w:tab/>
        <w:t xml:space="preserve">[2]. Cac Van kien Dai hoi, Nghi quyet cua Dang Cong san Viet Nam tu Dai hoi dai bieu lan thu I den Dai hoi dai bieu toan quoc lan thu XIII</w:t>
      </w:r>
    </w:p>
    <w:p w:rsidR="00000000" w:rsidDel="00000000" w:rsidP="00000000" w:rsidRDefault="00000000" w:rsidRPr="00000000" w14:paraId="00000146">
      <w:pPr>
        <w:widowControl w:val="0"/>
        <w:tabs>
          <w:tab w:val="center" w:leader="none" w:pos="4320"/>
          <w:tab w:val="right" w:leader="none" w:pos="8640"/>
        </w:tabs>
        <w:spacing w:line="240" w:lineRule="auto"/>
        <w:ind w:right="45" w:hanging="2"/>
        <w:jc w:val="both"/>
        <w:rPr>
          <w:color w:val="000000"/>
          <w:sz w:val="24"/>
          <w:szCs w:val="24"/>
        </w:rPr>
      </w:pPr>
      <w:r w:rsidDel="00000000" w:rsidR="00000000" w:rsidRPr="00000000">
        <w:rPr>
          <w:color w:val="000000"/>
          <w:sz w:val="24"/>
          <w:szCs w:val="24"/>
          <w:rtl w:val="0"/>
        </w:rPr>
        <w:t xml:space="preserve">[3]. </w:t>
      </w:r>
      <w:r w:rsidDel="00000000" w:rsidR="00000000" w:rsidRPr="00000000">
        <w:rPr>
          <w:i w:val="1"/>
          <w:color w:val="000000"/>
          <w:sz w:val="24"/>
          <w:szCs w:val="24"/>
          <w:rtl w:val="0"/>
        </w:rPr>
        <w:t xml:space="preserve">Tap chi Cong san </w:t>
      </w:r>
      <w:r w:rsidDel="00000000" w:rsidR="00000000" w:rsidRPr="00000000">
        <w:rPr>
          <w:color w:val="000000"/>
          <w:sz w:val="24"/>
          <w:szCs w:val="24"/>
          <w:rtl w:val="0"/>
        </w:rPr>
        <w:t xml:space="preserve">- Co quan ly luan va chinh tri cua Trung uong Dang Cong san Viet Nam.</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tabs>
          <w:tab w:val="center" w:leader="none" w:pos="4320"/>
          <w:tab w:val="right" w:leader="none" w:pos="8640"/>
        </w:tabs>
        <w:spacing w:line="240" w:lineRule="auto"/>
        <w:ind w:right="45" w:hanging="2"/>
        <w:jc w:val="both"/>
        <w:rPr>
          <w:color w:val="000000"/>
          <w:sz w:val="24"/>
          <w:szCs w:val="24"/>
        </w:rPr>
      </w:pPr>
      <w:r w:rsidDel="00000000" w:rsidR="00000000" w:rsidRPr="00000000">
        <w:rPr>
          <w:color w:val="000000"/>
          <w:sz w:val="24"/>
          <w:szCs w:val="24"/>
          <w:rtl w:val="0"/>
        </w:rPr>
        <w:t xml:space="preserve">[4]. Website: </w:t>
      </w:r>
      <w:hyperlink r:id="rId8">
        <w:r w:rsidDel="00000000" w:rsidR="00000000" w:rsidRPr="00000000">
          <w:rPr>
            <w:color w:val="0000ff"/>
            <w:sz w:val="24"/>
            <w:szCs w:val="24"/>
            <w:u w:val="single"/>
            <w:rtl w:val="0"/>
          </w:rPr>
          <w:t xml:space="preserve">http://www.dangcongsan.vn</w:t>
        </w:r>
      </w:hyperlink>
      <w:r w:rsidDel="00000000" w:rsidR="00000000" w:rsidRPr="00000000">
        <w:rPr>
          <w:rtl w:val="0"/>
        </w:rPr>
      </w:r>
    </w:p>
    <w:p w:rsidR="00000000" w:rsidDel="00000000" w:rsidP="00000000" w:rsidRDefault="00000000" w:rsidRPr="00000000" w14:paraId="00000148">
      <w:pPr>
        <w:pStyle w:val="Heading2"/>
        <w:spacing w:after="0" w:before="0" w:lineRule="auto"/>
        <w:ind w:hanging="2"/>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9. SOFTWARE OR SUPPORTING EQUIPMENTS FOR PRACTICE</w:t>
      </w:r>
    </w:p>
    <w:p w:rsidR="00000000" w:rsidDel="00000000" w:rsidP="00000000" w:rsidRDefault="00000000" w:rsidRPr="00000000" w14:paraId="00000149">
      <w:pPr>
        <w:numPr>
          <w:ilvl w:val="0"/>
          <w:numId w:val="2"/>
        </w:numPr>
        <w:ind w:left="0" w:hanging="2"/>
        <w:rPr>
          <w:sz w:val="24"/>
          <w:szCs w:val="24"/>
        </w:rPr>
      </w:pPr>
      <w:r w:rsidDel="00000000" w:rsidR="00000000" w:rsidRPr="00000000">
        <w:rPr>
          <w:sz w:val="24"/>
          <w:szCs w:val="24"/>
          <w:rtl w:val="0"/>
        </w:rPr>
        <w:t xml:space="preserve">Chalks, board;</w:t>
      </w:r>
    </w:p>
    <w:p w:rsidR="00000000" w:rsidDel="00000000" w:rsidP="00000000" w:rsidRDefault="00000000" w:rsidRPr="00000000" w14:paraId="0000014A">
      <w:pPr>
        <w:numPr>
          <w:ilvl w:val="0"/>
          <w:numId w:val="2"/>
        </w:numPr>
        <w:ind w:left="0" w:hanging="2"/>
        <w:rPr>
          <w:sz w:val="24"/>
          <w:szCs w:val="24"/>
        </w:rPr>
      </w:pPr>
      <w:r w:rsidDel="00000000" w:rsidR="00000000" w:rsidRPr="00000000">
        <w:rPr>
          <w:sz w:val="24"/>
          <w:szCs w:val="24"/>
          <w:rtl w:val="0"/>
        </w:rPr>
        <w:t xml:space="preserve">Projector.</w:t>
      </w:r>
    </w:p>
    <w:p w:rsidR="00000000" w:rsidDel="00000000" w:rsidP="00000000" w:rsidRDefault="00000000" w:rsidRPr="00000000" w14:paraId="0000014B">
      <w:pPr>
        <w:numPr>
          <w:ilvl w:val="0"/>
          <w:numId w:val="2"/>
        </w:numPr>
        <w:ind w:left="0" w:hanging="2"/>
        <w:rPr>
          <w:sz w:val="24"/>
          <w:szCs w:val="24"/>
        </w:rPr>
      </w:pPr>
      <w:r w:rsidDel="00000000" w:rsidR="00000000" w:rsidRPr="00000000">
        <w:rPr>
          <w:sz w:val="24"/>
          <w:szCs w:val="24"/>
          <w:rtl w:val="0"/>
        </w:rPr>
        <w:t xml:space="preserve">Zoom; Zalo; Facebook; LMS; Quizz.</w:t>
      </w:r>
    </w:p>
    <w:p w:rsidR="00000000" w:rsidDel="00000000" w:rsidP="00000000" w:rsidRDefault="00000000" w:rsidRPr="00000000" w14:paraId="0000014C">
      <w:pPr>
        <w:tabs>
          <w:tab w:val="left" w:leader="none" w:pos="5529"/>
        </w:tabs>
        <w:ind w:firstLine="0"/>
        <w:rPr>
          <w:sz w:val="24"/>
          <w:szCs w:val="24"/>
        </w:rPr>
      </w:pPr>
      <w:r w:rsidDel="00000000" w:rsidR="00000000" w:rsidRPr="00000000">
        <w:rPr>
          <w:sz w:val="24"/>
          <w:szCs w:val="24"/>
          <w:rtl w:val="0"/>
        </w:rPr>
        <w:tab/>
        <w:tab/>
      </w:r>
      <w:r w:rsidDel="00000000" w:rsidR="00000000" w:rsidRPr="00000000">
        <w:rPr>
          <w:i w:val="1"/>
          <w:sz w:val="24"/>
          <w:szCs w:val="24"/>
          <w:rtl w:val="0"/>
        </w:rPr>
        <w:t xml:space="preserve">Dong Nai, April 16</w:t>
      </w:r>
      <w:r w:rsidDel="00000000" w:rsidR="00000000" w:rsidRPr="00000000">
        <w:rPr>
          <w:i w:val="1"/>
          <w:sz w:val="24"/>
          <w:szCs w:val="24"/>
          <w:vertAlign w:val="superscript"/>
          <w:rtl w:val="0"/>
        </w:rPr>
        <w:t xml:space="preserve">th</w:t>
      </w:r>
      <w:r w:rsidDel="00000000" w:rsidR="00000000" w:rsidRPr="00000000">
        <w:rPr>
          <w:i w:val="1"/>
          <w:sz w:val="24"/>
          <w:szCs w:val="24"/>
          <w:rtl w:val="0"/>
        </w:rPr>
        <w:t xml:space="preserve"> 2024</w:t>
      </w:r>
      <w:r w:rsidDel="00000000" w:rsidR="00000000" w:rsidRPr="00000000">
        <w:rPr>
          <w:rtl w:val="0"/>
        </w:rPr>
      </w:r>
    </w:p>
    <w:tbl>
      <w:tblPr>
        <w:tblStyle w:val="Table7"/>
        <w:tblW w:w="8733.0" w:type="dxa"/>
        <w:jc w:val="center"/>
        <w:tblLayout w:type="fixed"/>
        <w:tblLook w:val="0000"/>
      </w:tblPr>
      <w:tblGrid>
        <w:gridCol w:w="3969"/>
        <w:gridCol w:w="1815"/>
        <w:gridCol w:w="2949"/>
        <w:tblGridChange w:id="0">
          <w:tblGrid>
            <w:gridCol w:w="3969"/>
            <w:gridCol w:w="1815"/>
            <w:gridCol w:w="2949"/>
          </w:tblGrid>
        </w:tblGridChange>
      </w:tblGrid>
      <w:tr>
        <w:trPr>
          <w:cantSplit w:val="0"/>
          <w:tblHeader w:val="0"/>
        </w:trPr>
        <w:tc>
          <w:tcPr/>
          <w:p w:rsidR="00000000" w:rsidDel="00000000" w:rsidP="00000000" w:rsidRDefault="00000000" w:rsidRPr="00000000" w14:paraId="0000014D">
            <w:pPr>
              <w:tabs>
                <w:tab w:val="center" w:leader="none" w:pos="1440"/>
                <w:tab w:val="center" w:leader="none" w:pos="5040"/>
                <w:tab w:val="center" w:leader="none" w:pos="7920"/>
              </w:tabs>
              <w:ind w:hanging="2"/>
              <w:jc w:val="center"/>
              <w:rPr>
                <w:sz w:val="24"/>
                <w:szCs w:val="24"/>
              </w:rPr>
            </w:pPr>
            <w:r w:rsidDel="00000000" w:rsidR="00000000" w:rsidRPr="00000000">
              <w:rPr>
                <w:b w:val="1"/>
                <w:sz w:val="24"/>
                <w:szCs w:val="24"/>
                <w:rtl w:val="0"/>
              </w:rPr>
              <w:t xml:space="preserve">Head of Major/ Head of Faculty</w:t>
            </w:r>
            <w:r w:rsidDel="00000000" w:rsidR="00000000" w:rsidRPr="00000000">
              <w:rPr>
                <w:rtl w:val="0"/>
              </w:rPr>
            </w:r>
          </w:p>
          <w:p w:rsidR="00000000" w:rsidDel="00000000" w:rsidP="00000000" w:rsidRDefault="00000000" w:rsidRPr="00000000" w14:paraId="0000014E">
            <w:pPr>
              <w:tabs>
                <w:tab w:val="center" w:leader="none" w:pos="1440"/>
                <w:tab w:val="center" w:leader="none" w:pos="5040"/>
                <w:tab w:val="center" w:leader="none" w:pos="7920"/>
              </w:tabs>
              <w:ind w:hanging="2"/>
              <w:jc w:val="center"/>
              <w:rPr>
                <w:sz w:val="24"/>
                <w:szCs w:val="24"/>
              </w:rPr>
            </w:pPr>
            <w:r w:rsidDel="00000000" w:rsidR="00000000" w:rsidRPr="00000000">
              <w:rPr>
                <w:rtl w:val="0"/>
              </w:rPr>
            </w:r>
          </w:p>
          <w:p w:rsidR="00000000" w:rsidDel="00000000" w:rsidP="00000000" w:rsidRDefault="00000000" w:rsidRPr="00000000" w14:paraId="0000014F">
            <w:pPr>
              <w:tabs>
                <w:tab w:val="center" w:leader="none" w:pos="1440"/>
                <w:tab w:val="center" w:leader="none" w:pos="5040"/>
                <w:tab w:val="center" w:leader="none" w:pos="7920"/>
              </w:tabs>
              <w:ind w:hanging="2"/>
              <w:jc w:val="center"/>
              <w:rPr>
                <w:sz w:val="24"/>
                <w:szCs w:val="24"/>
              </w:rPr>
            </w:pPr>
            <w:r w:rsidDel="00000000" w:rsidR="00000000" w:rsidRPr="00000000">
              <w:rPr>
                <w:rtl w:val="0"/>
              </w:rPr>
            </w:r>
          </w:p>
        </w:tc>
        <w:tc>
          <w:tcPr/>
          <w:p w:rsidR="00000000" w:rsidDel="00000000" w:rsidP="00000000" w:rsidRDefault="00000000" w:rsidRPr="00000000" w14:paraId="00000150">
            <w:pPr>
              <w:tabs>
                <w:tab w:val="center" w:leader="none" w:pos="1440"/>
                <w:tab w:val="center" w:leader="none" w:pos="5040"/>
                <w:tab w:val="center" w:leader="none" w:pos="7920"/>
              </w:tabs>
              <w:ind w:hanging="2"/>
              <w:jc w:val="center"/>
              <w:rPr>
                <w:sz w:val="24"/>
                <w:szCs w:val="24"/>
              </w:rPr>
            </w:pPr>
            <w:r w:rsidDel="00000000" w:rsidR="00000000" w:rsidRPr="00000000">
              <w:rPr>
                <w:rtl w:val="0"/>
              </w:rPr>
            </w:r>
          </w:p>
        </w:tc>
        <w:tc>
          <w:tcPr/>
          <w:p w:rsidR="00000000" w:rsidDel="00000000" w:rsidP="00000000" w:rsidRDefault="00000000" w:rsidRPr="00000000" w14:paraId="00000151">
            <w:pPr>
              <w:tabs>
                <w:tab w:val="center" w:leader="none" w:pos="1440"/>
                <w:tab w:val="center" w:leader="none" w:pos="5040"/>
                <w:tab w:val="center" w:leader="none" w:pos="7920"/>
              </w:tabs>
              <w:ind w:hanging="2"/>
              <w:jc w:val="center"/>
              <w:rPr>
                <w:b w:val="1"/>
                <w:sz w:val="24"/>
                <w:szCs w:val="24"/>
              </w:rPr>
            </w:pPr>
            <w:r w:rsidDel="00000000" w:rsidR="00000000" w:rsidRPr="00000000">
              <w:rPr>
                <w:b w:val="1"/>
                <w:sz w:val="24"/>
                <w:szCs w:val="24"/>
                <w:rtl w:val="0"/>
              </w:rPr>
              <w:t xml:space="preserve">Responsible lecturer</w:t>
            </w:r>
          </w:p>
          <w:p w:rsidR="00000000" w:rsidDel="00000000" w:rsidP="00000000" w:rsidRDefault="00000000" w:rsidRPr="00000000" w14:paraId="00000152">
            <w:pPr>
              <w:tabs>
                <w:tab w:val="center" w:leader="none" w:pos="1440"/>
                <w:tab w:val="center" w:leader="none" w:pos="5040"/>
                <w:tab w:val="center" w:leader="none" w:pos="7920"/>
              </w:tabs>
              <w:ind w:hanging="2"/>
              <w:jc w:val="center"/>
              <w:rPr>
                <w:sz w:val="24"/>
                <w:szCs w:val="24"/>
              </w:rPr>
            </w:pPr>
            <w:r w:rsidDel="00000000" w:rsidR="00000000" w:rsidRPr="00000000">
              <w:rPr>
                <w:sz w:val="24"/>
                <w:szCs w:val="24"/>
                <w:rtl w:val="0"/>
              </w:rPr>
              <w:t xml:space="preserve">(sign and write full name)</w:t>
            </w:r>
          </w:p>
          <w:p w:rsidR="00000000" w:rsidDel="00000000" w:rsidP="00000000" w:rsidRDefault="00000000" w:rsidRPr="00000000" w14:paraId="00000153">
            <w:pPr>
              <w:tabs>
                <w:tab w:val="center" w:leader="none" w:pos="1440"/>
                <w:tab w:val="center" w:leader="none" w:pos="5040"/>
                <w:tab w:val="center" w:leader="none" w:pos="7920"/>
              </w:tabs>
              <w:ind w:hanging="2"/>
              <w:jc w:val="center"/>
              <w:rPr>
                <w:sz w:val="24"/>
                <w:szCs w:val="24"/>
              </w:rPr>
            </w:pPr>
            <w:r w:rsidDel="00000000" w:rsidR="00000000" w:rsidRPr="00000000">
              <w:rPr>
                <w:rtl w:val="0"/>
              </w:rPr>
            </w:r>
          </w:p>
          <w:p w:rsidR="00000000" w:rsidDel="00000000" w:rsidP="00000000" w:rsidRDefault="00000000" w:rsidRPr="00000000" w14:paraId="00000154">
            <w:pPr>
              <w:tabs>
                <w:tab w:val="center" w:leader="none" w:pos="1440"/>
                <w:tab w:val="center" w:leader="none" w:pos="5040"/>
                <w:tab w:val="center" w:leader="none" w:pos="7920"/>
              </w:tabs>
              <w:ind w:hanging="2"/>
              <w:jc w:val="center"/>
              <w:rPr>
                <w:sz w:val="24"/>
                <w:szCs w:val="24"/>
              </w:rPr>
            </w:pPr>
            <w:r w:rsidDel="00000000" w:rsidR="00000000" w:rsidRPr="00000000">
              <w:rPr>
                <w:rtl w:val="0"/>
              </w:rPr>
            </w:r>
          </w:p>
          <w:p w:rsidR="00000000" w:rsidDel="00000000" w:rsidP="00000000" w:rsidRDefault="00000000" w:rsidRPr="00000000" w14:paraId="00000155">
            <w:pPr>
              <w:tabs>
                <w:tab w:val="center" w:leader="none" w:pos="1440"/>
                <w:tab w:val="center" w:leader="none" w:pos="5040"/>
                <w:tab w:val="center" w:leader="none" w:pos="7920"/>
              </w:tabs>
              <w:ind w:hanging="2"/>
              <w:jc w:val="center"/>
              <w:rPr>
                <w:sz w:val="24"/>
                <w:szCs w:val="24"/>
              </w:rPr>
            </w:pPr>
            <w:r w:rsidDel="00000000" w:rsidR="00000000" w:rsidRPr="00000000">
              <w:rPr>
                <w:rtl w:val="0"/>
              </w:rPr>
            </w:r>
          </w:p>
          <w:p w:rsidR="00000000" w:rsidDel="00000000" w:rsidP="00000000" w:rsidRDefault="00000000" w:rsidRPr="00000000" w14:paraId="00000156">
            <w:pPr>
              <w:tabs>
                <w:tab w:val="center" w:leader="none" w:pos="1440"/>
                <w:tab w:val="center" w:leader="none" w:pos="5040"/>
                <w:tab w:val="center" w:leader="none" w:pos="7920"/>
              </w:tabs>
              <w:ind w:hanging="2"/>
              <w:jc w:val="center"/>
              <w:rPr>
                <w:sz w:val="24"/>
                <w:szCs w:val="24"/>
              </w:rPr>
            </w:pPr>
            <w:r w:rsidDel="00000000" w:rsidR="00000000" w:rsidRPr="00000000">
              <w:rPr>
                <w:rtl w:val="0"/>
              </w:rPr>
            </w:r>
          </w:p>
          <w:p w:rsidR="00000000" w:rsidDel="00000000" w:rsidP="00000000" w:rsidRDefault="00000000" w:rsidRPr="00000000" w14:paraId="00000157">
            <w:pPr>
              <w:tabs>
                <w:tab w:val="center" w:leader="none" w:pos="1440"/>
                <w:tab w:val="center" w:leader="none" w:pos="5040"/>
                <w:tab w:val="center" w:leader="none" w:pos="7920"/>
              </w:tabs>
              <w:ind w:hanging="2"/>
              <w:jc w:val="center"/>
              <w:rPr>
                <w:sz w:val="24"/>
                <w:szCs w:val="24"/>
              </w:rPr>
            </w:pPr>
            <w:r w:rsidDel="00000000" w:rsidR="00000000" w:rsidRPr="00000000">
              <w:rPr>
                <w:sz w:val="24"/>
                <w:szCs w:val="24"/>
                <w:rtl w:val="0"/>
              </w:rPr>
              <w:t xml:space="preserve">PhD.  Ngo Thi Huyen</w:t>
            </w:r>
          </w:p>
        </w:tc>
      </w:tr>
    </w:tbl>
    <w:p w:rsidR="00000000" w:rsidDel="00000000" w:rsidP="00000000" w:rsidRDefault="00000000" w:rsidRPr="00000000" w14:paraId="00000158">
      <w:pPr>
        <w:tabs>
          <w:tab w:val="center" w:leader="none" w:pos="1350"/>
          <w:tab w:val="center" w:leader="none" w:pos="7380"/>
        </w:tabs>
        <w:ind w:right="-342" w:hanging="2"/>
        <w:jc w:val="both"/>
        <w:rPr>
          <w:sz w:val="24"/>
          <w:szCs w:val="24"/>
        </w:rPr>
      </w:pPr>
      <w:r w:rsidDel="00000000" w:rsidR="00000000" w:rsidRPr="00000000">
        <w:rPr>
          <w:b w:val="1"/>
          <w:sz w:val="24"/>
          <w:szCs w:val="24"/>
          <w:rtl w:val="0"/>
        </w:rPr>
        <w:tab/>
      </w:r>
      <w:r w:rsidDel="00000000" w:rsidR="00000000" w:rsidRPr="00000000">
        <w:rPr>
          <w:rtl w:val="0"/>
        </w:rPr>
      </w:r>
    </w:p>
    <w:sectPr>
      <w:footerReference r:id="rId9" w:type="default"/>
      <w:footerReference r:id="rId10" w:type="even"/>
      <w:type w:val="nextPage"/>
      <w:pgSz w:h="16834" w:w="11909" w:orient="portrait"/>
      <w:pgMar w:bottom="1152" w:top="1152" w:left="1872" w:right="1152" w:header="144" w:footer="14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3"/>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3"/>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3"/>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3"/>
      <w:jc w:val="cente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120" w:lineRule="auto"/>
      <w:ind w:left="0" w:hanging="1"/>
      <w:jc w:val="both"/>
    </w:pPr>
    <w:rPr>
      <w:rFonts w:ascii="Arial" w:cs="Arial" w:eastAsia="Arial" w:hAnsi="Arial"/>
      <w:b w:val="1"/>
    </w:rPr>
  </w:style>
  <w:style w:type="paragraph" w:styleId="Heading4">
    <w:name w:val="heading 4"/>
    <w:basedOn w:val="Normal"/>
    <w:next w:val="Normal"/>
    <w:pPr>
      <w:keepNext w:val="1"/>
      <w:jc w:val="both"/>
    </w:pPr>
    <w:rPr>
      <w:rFonts w:ascii="Tahoma" w:cs="Tahoma" w:eastAsia="Tahoma" w:hAnsi="Tahoma"/>
      <w:sz w:val="24"/>
      <w:szCs w:val="24"/>
    </w:rPr>
  </w:style>
  <w:style w:type="paragraph" w:styleId="Heading5">
    <w:name w:val="heading 5"/>
    <w:basedOn w:val="Normal"/>
    <w:next w:val="Normal"/>
    <w:pPr>
      <w:spacing w:after="60" w:before="240" w:line="360" w:lineRule="auto"/>
      <w:ind w:left="1008" w:hanging="1008"/>
      <w:jc w:val="both"/>
    </w:pPr>
    <w:rPr>
      <w:rFonts w:ascii="Tahoma" w:cs="Tahoma" w:eastAsia="Tahoma" w:hAnsi="Tahoma"/>
      <w:b w:val="1"/>
      <w:i w:val="1"/>
    </w:rPr>
  </w:style>
  <w:style w:type="paragraph" w:styleId="Heading6">
    <w:name w:val="heading 6"/>
    <w:basedOn w:val="Normal"/>
    <w:next w:val="Normal"/>
    <w:pPr>
      <w:spacing w:after="60" w:before="240" w:line="360" w:lineRule="auto"/>
      <w:ind w:left="1152" w:hanging="1152"/>
      <w:jc w:val="both"/>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ind w:left="0" w:hanging="1"/>
    </w:pPr>
    <w:rPr>
      <w:vertAlign w:val="baseline"/>
    </w:rPr>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pPr>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ind w:left="0" w:hanging="1"/>
    </w:pPr>
    <w:rPr>
      <w:vertAlign w:val="baseline"/>
    </w:rPr>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uyenngo@lhu.edu.vn" TargetMode="External"/><Relationship Id="rId8" Type="http://schemas.openxmlformats.org/officeDocument/2006/relationships/hyperlink" Target="http://www.dangcongsan.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