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2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MINISTRY OF EDUCATION AND TRAINING</w:t>
      </w:r>
    </w:p>
    <w:p w:rsidR="00000000" w:rsidDel="00000000" w:rsidP="00000000" w:rsidRDefault="00000000" w:rsidRPr="00000000" w14:paraId="00000002">
      <w:pPr>
        <w:spacing w:before="12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LAC HONG UNIVERSITY</w:t>
      </w:r>
    </w:p>
    <w:p w:rsidR="00000000" w:rsidDel="00000000" w:rsidP="00000000" w:rsidRDefault="00000000" w:rsidRPr="00000000" w14:paraId="00000003">
      <w:pPr>
        <w:spacing w:before="12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COURSE OUTLINE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&lt;102092 – ENGLISH 2&gt;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spacing w:after="0" w:before="0" w:line="360" w:lineRule="auto"/>
        <w:rPr>
          <w:rFonts w:ascii="Times New Roman" w:cs="Times New Roman" w:eastAsia="Times New Roman" w:hAnsi="Times New Roman"/>
          <w:i w:val="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z w:val="26"/>
          <w:szCs w:val="26"/>
          <w:rtl w:val="0"/>
        </w:rPr>
        <w:t xml:space="preserve">1. GENERAL INFORMATION</w:t>
      </w:r>
    </w:p>
    <w:tbl>
      <w:tblPr>
        <w:tblStyle w:val="Table1"/>
        <w:tblW w:w="8319.0" w:type="dxa"/>
        <w:jc w:val="left"/>
        <w:tblInd w:w="720.0" w:type="dxa"/>
        <w:tblLayout w:type="fixed"/>
        <w:tblLook w:val="0400"/>
      </w:tblPr>
      <w:tblGrid>
        <w:gridCol w:w="3641"/>
        <w:gridCol w:w="4678"/>
        <w:tblGridChange w:id="0">
          <w:tblGrid>
            <w:gridCol w:w="3641"/>
            <w:gridCol w:w="46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312" w:lineRule="auto"/>
              <w:ind w:firstLine="335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Course name (Vietnamese):</w:t>
            </w:r>
          </w:p>
        </w:tc>
        <w:tc>
          <w:tcPr/>
          <w:p w:rsidR="00000000" w:rsidDel="00000000" w:rsidP="00000000" w:rsidRDefault="00000000" w:rsidRPr="00000000" w14:paraId="00000009">
            <w:pPr>
              <w:tabs>
                <w:tab w:val="left" w:leader="none" w:pos="5148"/>
              </w:tabs>
              <w:spacing w:line="312" w:lineRule="auto"/>
              <w:ind w:firstLine="335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Anh van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312" w:lineRule="auto"/>
              <w:ind w:firstLine="335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Course name (English):</w:t>
            </w:r>
          </w:p>
        </w:tc>
        <w:tc>
          <w:tcPr/>
          <w:p w:rsidR="00000000" w:rsidDel="00000000" w:rsidP="00000000" w:rsidRDefault="00000000" w:rsidRPr="00000000" w14:paraId="0000000B">
            <w:pPr>
              <w:tabs>
                <w:tab w:val="left" w:leader="none" w:pos="5148"/>
              </w:tabs>
              <w:spacing w:line="312" w:lineRule="auto"/>
              <w:ind w:firstLine="335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English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312" w:lineRule="auto"/>
              <w:ind w:firstLine="335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Course ID:</w:t>
            </w:r>
          </w:p>
        </w:tc>
        <w:tc>
          <w:tcPr/>
          <w:p w:rsidR="00000000" w:rsidDel="00000000" w:rsidP="00000000" w:rsidRDefault="00000000" w:rsidRPr="00000000" w14:paraId="0000000D">
            <w:pPr>
              <w:tabs>
                <w:tab w:val="left" w:leader="none" w:pos="5148"/>
              </w:tabs>
              <w:spacing w:line="312" w:lineRule="auto"/>
              <w:ind w:firstLine="335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102092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312" w:lineRule="auto"/>
              <w:ind w:firstLine="335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Types: </w:t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5148"/>
              </w:tabs>
              <w:spacing w:line="312" w:lineRule="auto"/>
              <w:ind w:firstLine="335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Basic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312" w:lineRule="auto"/>
              <w:ind w:firstLine="335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Faculty/Department:</w:t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5148"/>
              </w:tabs>
              <w:spacing w:line="312" w:lineRule="auto"/>
              <w:ind w:firstLine="335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English Language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312" w:lineRule="auto"/>
              <w:ind w:firstLine="335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Main Lecturer:</w:t>
            </w:r>
          </w:p>
        </w:tc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5148"/>
              </w:tabs>
              <w:spacing w:line="312" w:lineRule="auto"/>
              <w:ind w:firstLine="335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Master Ngo Thi Thu Ha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5148"/>
              </w:tabs>
              <w:spacing w:line="312" w:lineRule="auto"/>
              <w:ind w:firstLine="335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Email: thuha@lhu.edu.vn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5148"/>
              </w:tabs>
              <w:spacing w:line="312" w:lineRule="auto"/>
              <w:ind w:firstLine="335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Master Tran Vo Thanh Tung</w:t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5148"/>
              </w:tabs>
              <w:spacing w:line="312" w:lineRule="auto"/>
              <w:ind w:firstLine="335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Email: tungtran@lhu.edu.vn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312" w:lineRule="auto"/>
              <w:ind w:firstLine="335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Lecturer participating in:</w:t>
            </w:r>
          </w:p>
        </w:tc>
        <w:tc>
          <w:tcPr/>
          <w:p w:rsidR="00000000" w:rsidDel="00000000" w:rsidP="00000000" w:rsidRDefault="00000000" w:rsidRPr="00000000" w14:paraId="00000018">
            <w:pPr>
              <w:tabs>
                <w:tab w:val="left" w:leader="none" w:pos="5148"/>
              </w:tabs>
              <w:spacing w:line="312" w:lineRule="auto"/>
              <w:ind w:firstLine="335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1. Tran Ho Anh Phong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5148"/>
              </w:tabs>
              <w:spacing w:line="312" w:lineRule="auto"/>
              <w:ind w:firstLine="335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2. Nguyen Minh Phu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5148"/>
              </w:tabs>
              <w:spacing w:line="312" w:lineRule="auto"/>
              <w:ind w:firstLine="335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3. Pham Hong Thai</w:t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5148"/>
              </w:tabs>
              <w:spacing w:line="312" w:lineRule="auto"/>
              <w:ind w:firstLine="335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4. Le Thanh Binh</w:t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5148"/>
              </w:tabs>
              <w:spacing w:line="312" w:lineRule="auto"/>
              <w:ind w:firstLine="335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5. Vo Thi Thanh Lan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5148"/>
              </w:tabs>
              <w:spacing w:line="312" w:lineRule="auto"/>
              <w:ind w:firstLine="335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6. Nguyen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Quang Vinh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5148"/>
              </w:tabs>
              <w:spacing w:line="312" w:lineRule="auto"/>
              <w:ind w:firstLine="335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7. Hoang Vinh Loc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312" w:lineRule="auto"/>
              <w:ind w:left="556" w:firstLine="334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Number of credits:</w:t>
            </w:r>
          </w:p>
          <w:p w:rsidR="00000000" w:rsidDel="00000000" w:rsidP="00000000" w:rsidRDefault="00000000" w:rsidRPr="00000000" w14:paraId="00000020">
            <w:pPr>
              <w:spacing w:line="312" w:lineRule="auto"/>
              <w:ind w:left="556" w:firstLine="334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Theory:  </w:t>
            </w:r>
          </w:p>
          <w:p w:rsidR="00000000" w:rsidDel="00000000" w:rsidP="00000000" w:rsidRDefault="00000000" w:rsidRPr="00000000" w14:paraId="00000021">
            <w:pPr>
              <w:spacing w:line="312" w:lineRule="auto"/>
              <w:ind w:left="556" w:firstLine="334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Exercise:</w:t>
            </w:r>
          </w:p>
        </w:tc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5148"/>
              </w:tabs>
              <w:spacing w:line="312" w:lineRule="auto"/>
              <w:ind w:firstLine="335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 (45 periods) 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5148"/>
              </w:tabs>
              <w:spacing w:line="312" w:lineRule="auto"/>
              <w:ind w:firstLine="335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5148"/>
              </w:tabs>
              <w:spacing w:line="312" w:lineRule="auto"/>
              <w:ind w:firstLine="335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line="312" w:lineRule="auto"/>
              <w:ind w:firstLine="335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Specialty: 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312" w:lineRule="auto"/>
              <w:ind w:firstLine="335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Obligatory to all non-lingual university students (formal training).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line="312" w:lineRule="auto"/>
              <w:ind w:firstLine="335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Prerequisite course:</w:t>
            </w:r>
          </w:p>
        </w:tc>
        <w:tc>
          <w:tcPr/>
          <w:p w:rsidR="00000000" w:rsidDel="00000000" w:rsidP="00000000" w:rsidRDefault="00000000" w:rsidRPr="00000000" w14:paraId="00000028">
            <w:pPr>
              <w:tabs>
                <w:tab w:val="left" w:leader="none" w:pos="5201"/>
              </w:tabs>
              <w:spacing w:line="312" w:lineRule="auto"/>
              <w:ind w:firstLine="335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312" w:lineRule="auto"/>
              <w:ind w:firstLine="335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Previous course:</w:t>
            </w:r>
          </w:p>
        </w:tc>
        <w:tc>
          <w:tcPr/>
          <w:p w:rsidR="00000000" w:rsidDel="00000000" w:rsidP="00000000" w:rsidRDefault="00000000" w:rsidRPr="00000000" w14:paraId="0000002A">
            <w:pPr>
              <w:tabs>
                <w:tab w:val="left" w:leader="none" w:pos="5201"/>
              </w:tabs>
              <w:spacing w:line="312" w:lineRule="auto"/>
              <w:ind w:firstLine="335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English 1</w:t>
            </w:r>
          </w:p>
        </w:tc>
      </w:tr>
    </w:tbl>
    <w:p w:rsidR="00000000" w:rsidDel="00000000" w:rsidP="00000000" w:rsidRDefault="00000000" w:rsidRPr="00000000" w14:paraId="0000002B">
      <w:pPr>
        <w:numPr>
          <w:ilvl w:val="0"/>
          <w:numId w:val="8"/>
        </w:numPr>
        <w:spacing w:before="120" w:line="312" w:lineRule="auto"/>
        <w:ind w:left="0" w:firstLine="567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bookmarkStart w:colFirst="0" w:colLast="0" w:name="_1fob9te" w:id="2"/>
      <w:bookmarkEnd w:id="2"/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COURSE DESCRIPTION </w:t>
      </w:r>
    </w:p>
    <w:p w:rsidR="00000000" w:rsidDel="00000000" w:rsidP="00000000" w:rsidRDefault="00000000" w:rsidRPr="00000000" w14:paraId="0000002C">
      <w:pPr>
        <w:spacing w:before="120" w:line="312" w:lineRule="auto"/>
        <w:ind w:left="567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This course provides students with vocabulary and necessary grammar structure to use in daily communicating situations at the Basic level. </w:t>
      </w:r>
    </w:p>
    <w:p w:rsidR="00000000" w:rsidDel="00000000" w:rsidP="00000000" w:rsidRDefault="00000000" w:rsidRPr="00000000" w14:paraId="0000002D">
      <w:pPr>
        <w:keepNext w:val="1"/>
        <w:widowControl w:val="0"/>
        <w:numPr>
          <w:ilvl w:val="0"/>
          <w:numId w:val="1"/>
        </w:numPr>
        <w:tabs>
          <w:tab w:val="left" w:leader="none" w:pos="851"/>
        </w:tabs>
        <w:spacing w:before="40" w:line="324" w:lineRule="auto"/>
        <w:ind w:left="1287" w:hanging="360"/>
        <w:jc w:val="both"/>
        <w:rPr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Knowledge: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1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</w:tabs>
        <w:spacing w:before="40" w:line="324" w:lineRule="auto"/>
        <w:ind w:left="1440" w:hanging="180"/>
        <w:jc w:val="both"/>
        <w:rPr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Knowledge of vocabulary and sample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communication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sentences about the topics such as objects; past stories and present lives; walking; skills and experiences; specialties; future.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tabs>
          <w:tab w:val="left" w:leader="none" w:pos="567"/>
        </w:tabs>
        <w:spacing w:line="312" w:lineRule="auto"/>
        <w:ind w:left="1287" w:hanging="360"/>
        <w:jc w:val="both"/>
        <w:rPr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Skills: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567"/>
        </w:tabs>
        <w:spacing w:line="312" w:lineRule="auto"/>
        <w:ind w:left="1287" w:firstLine="0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Practicing exercises about vocabulary, grammar, comprehensive reading, listening about mentioned topics.</w:t>
      </w:r>
    </w:p>
    <w:p w:rsidR="00000000" w:rsidDel="00000000" w:rsidP="00000000" w:rsidRDefault="00000000" w:rsidRPr="00000000" w14:paraId="00000031">
      <w:pPr>
        <w:tabs>
          <w:tab w:val="left" w:leader="none" w:pos="567"/>
        </w:tabs>
        <w:spacing w:line="312" w:lineRule="auto"/>
        <w:ind w:left="1287" w:firstLine="0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Practicing English communication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at the basic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level in accordance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with specific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situations related to the mentioned topics.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tabs>
          <w:tab w:val="left" w:leader="none" w:pos="567"/>
        </w:tabs>
        <w:spacing w:line="312" w:lineRule="auto"/>
        <w:ind w:left="1287" w:hanging="360"/>
        <w:jc w:val="both"/>
        <w:rPr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Attitude: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567"/>
        </w:tabs>
        <w:spacing w:line="312" w:lineRule="auto"/>
        <w:ind w:left="1287" w:firstLine="0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Being conscious of organizational disciplines and self-responsibility throughout the course. Being prepared to take an active part in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the class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learning activities and complete homework.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spacing w:after="0" w:before="0" w:line="312" w:lineRule="auto"/>
        <w:rPr>
          <w:rFonts w:ascii="Times New Roman" w:cs="Times New Roman" w:eastAsia="Times New Roman" w:hAnsi="Times New Roman"/>
          <w:i w:val="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z w:val="26"/>
          <w:szCs w:val="26"/>
          <w:rtl w:val="0"/>
        </w:rPr>
        <w:t xml:space="preserve">3. COURSE LEARNING OUTCOMES</w:t>
      </w:r>
    </w:p>
    <w:p w:rsidR="00000000" w:rsidDel="00000000" w:rsidP="00000000" w:rsidRDefault="00000000" w:rsidRPr="00000000" w14:paraId="00000035">
      <w:pPr>
        <w:keepNext w:val="1"/>
        <w:spacing w:line="312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Table 1: Course Learning Outcomes (CLOs) </w:t>
      </w:r>
    </w:p>
    <w:tbl>
      <w:tblPr>
        <w:tblStyle w:val="Table2"/>
        <w:tblW w:w="111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0"/>
        <w:gridCol w:w="3765"/>
        <w:gridCol w:w="2606"/>
        <w:gridCol w:w="3394"/>
        <w:tblGridChange w:id="0">
          <w:tblGrid>
            <w:gridCol w:w="1420"/>
            <w:gridCol w:w="3765"/>
            <w:gridCol w:w="2606"/>
            <w:gridCol w:w="33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Course Learning Outcomes (CLOs)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Course Learning Outcomes Content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Bloom domain/Bloom level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Program Learning Outcome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PLOs/SOs/PI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CLO1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Improving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knowledge of vocabulary and the conversation samples about the familiar topics in the past, present and future.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Knowledge (3)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line="312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PLO1</w:t>
            </w:r>
          </w:p>
          <w:p w:rsidR="00000000" w:rsidDel="00000000" w:rsidP="00000000" w:rsidRDefault="00000000" w:rsidRPr="00000000" w14:paraId="0000003F">
            <w:pPr>
              <w:spacing w:line="312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(PI1.2)</w:t>
            </w:r>
          </w:p>
        </w:tc>
      </w:tr>
      <w:tr>
        <w:trPr>
          <w:cantSplit w:val="0"/>
          <w:trHeight w:val="1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line="312" w:lineRule="auto"/>
              <w:ind w:left="-6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CLO2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line="312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Conducting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activities to express their opinions on familiar topics at the elementary level.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312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312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Skills (3)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line="312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PLO5</w:t>
            </w:r>
          </w:p>
          <w:p w:rsidR="00000000" w:rsidDel="00000000" w:rsidP="00000000" w:rsidRDefault="00000000" w:rsidRPr="00000000" w14:paraId="00000045">
            <w:pPr>
              <w:spacing w:line="312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(PI5.1)</w:t>
            </w:r>
          </w:p>
        </w:tc>
      </w:tr>
      <w:tr>
        <w:trPr>
          <w:cantSplit w:val="0"/>
          <w:trHeight w:val="6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line="312" w:lineRule="auto"/>
              <w:ind w:left="-6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CLO3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Forming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 lifelong self-study habit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line="312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312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Attitude (4)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line="312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PLO8</w:t>
            </w:r>
          </w:p>
          <w:p w:rsidR="00000000" w:rsidDel="00000000" w:rsidP="00000000" w:rsidRDefault="00000000" w:rsidRPr="00000000" w14:paraId="0000004B">
            <w:pPr>
              <w:spacing w:line="312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(PI8.2)</w:t>
            </w:r>
          </w:p>
        </w:tc>
      </w:tr>
    </w:tbl>
    <w:p w:rsidR="00000000" w:rsidDel="00000000" w:rsidP="00000000" w:rsidRDefault="00000000" w:rsidRPr="00000000" w14:paraId="0000004C">
      <w:pPr>
        <w:spacing w:line="312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i w:val="1"/>
          <w:sz w:val="26"/>
          <w:szCs w:val="26"/>
        </w:rPr>
        <w:sectPr>
          <w:pgSz w:h="15840" w:w="12240" w:orient="portrait"/>
          <w:pgMar w:bottom="864" w:top="274" w:left="1440" w:right="1440" w:header="720" w:footer="720"/>
          <w:pgNumType w:start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COURSE CONTENT, LESSON PLAN</w:t>
      </w:r>
    </w:p>
    <w:p w:rsidR="00000000" w:rsidDel="00000000" w:rsidP="00000000" w:rsidRDefault="00000000" w:rsidRPr="00000000" w14:paraId="0000004F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Table 2: Course content, Lesson plan </w:t>
      </w:r>
      <w:r w:rsidDel="00000000" w:rsidR="00000000" w:rsidRPr="00000000">
        <w:rPr>
          <w:rtl w:val="0"/>
        </w:rPr>
      </w:r>
    </w:p>
    <w:tbl>
      <w:tblPr>
        <w:tblStyle w:val="Table3"/>
        <w:tblW w:w="148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5"/>
        <w:gridCol w:w="1830"/>
        <w:gridCol w:w="600"/>
        <w:gridCol w:w="2385"/>
        <w:gridCol w:w="3690"/>
        <w:gridCol w:w="1560"/>
        <w:gridCol w:w="1980"/>
        <w:gridCol w:w="1530"/>
        <w:tblGridChange w:id="0">
          <w:tblGrid>
            <w:gridCol w:w="1275"/>
            <w:gridCol w:w="1830"/>
            <w:gridCol w:w="600"/>
            <w:gridCol w:w="2385"/>
            <w:gridCol w:w="3690"/>
            <w:gridCol w:w="1560"/>
            <w:gridCol w:w="1980"/>
            <w:gridCol w:w="153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ind w:left="-22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Lesson/</w:t>
            </w:r>
          </w:p>
          <w:p w:rsidR="00000000" w:rsidDel="00000000" w:rsidP="00000000" w:rsidRDefault="00000000" w:rsidRPr="00000000" w14:paraId="0000005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Chapter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Name/</w:t>
            </w:r>
          </w:p>
          <w:p w:rsidR="00000000" w:rsidDel="00000000" w:rsidP="00000000" w:rsidRDefault="00000000" w:rsidRPr="00000000" w14:paraId="0000005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Chapter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Lesson Learning Outcomes (LLO)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Lecture and Study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Teaching methods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Assessment methods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References (*)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5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(4 periods)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C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Introductory section + Unit 7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Things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LLO1.1: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Improving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knowledge of vocabulary and the conversation samples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about familiar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topics.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Introductory section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10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Lecturer introduces and answers students’ questions about the information related to this course, including: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48" w:hanging="284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Detailed outline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48" w:hanging="284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Textbooks and references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48" w:hanging="284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Assessment methods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48" w:hanging="284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Regulations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Lesson 7A: I’m lost without it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22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Students read the article about “How we use our phones” and complete exercise 2 (p.84).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22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Lecturer introduces reading skills about scanning to get the information related to numbers. Students do the exercise 3 (p.84)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22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Lecturer teaches the information connection skills to conclude from an article. Students do the exercise 4 (p.84)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22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Lecturer teaches the pronunciation when there are consonants standing together. Students do the exercise 6 (p.84).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22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Students work 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pairs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: Read the informative graphics (p.85) and discuss questions in the exercise 7 (p.84).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Lecture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Discussion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Drill and Practice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F">
            <w:pPr>
              <w:spacing w:line="31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Short form test </w:t>
            </w:r>
          </w:p>
          <w:p w:rsidR="00000000" w:rsidDel="00000000" w:rsidP="00000000" w:rsidRDefault="00000000" w:rsidRPr="00000000" w14:paraId="00000070">
            <w:pPr>
              <w:spacing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Presentations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[1], [2], [3]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LLO1.2: Practicing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the understanding of reading exercises using reading skills to retrieve detailed information, connecting information to draw conclusions.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Practicing the speaking skill about how people use their phone.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8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(4 periods)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Unit 7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Things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LLO1.4: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Improving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knowledge of vocabulary and the conversation samples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about familiar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topics.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9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Lesson 7B: It was my grand mother’s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22" w:hanging="283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Students answer questions in the exercise 1 (p.86).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22" w:hanging="283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Students read “A special possession” and do the exercise 2 (p.86).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22" w:hanging="283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Lecturer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introduces how to use the Adjective and Possessive Pronouns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through exercise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3 (p.86). Students do the exercise 4 (p.  87).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22" w:hanging="283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Lecturer teaches how to pronounce /s/ and /z/. Students do the exercises 6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6"/>
                <w:szCs w:val="26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9 (p.87).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Lesson 7C: What’s in your bag?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22" w:hanging="283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Students do the exercises 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6"/>
                <w:szCs w:val="26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3 (p.88) to learn the vocabulary related to some common objects people bringing in their bag.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22" w:hanging="283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Students do the listening exercises 6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6"/>
                <w:szCs w:val="26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8 (p.89) about the objects 4 people bringing each day.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22" w:hanging="283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Lecturer teaches countable and uncountable nouns. Students do the exercise 9 (p.  89).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22" w:firstLine="0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line="276" w:lineRule="auto"/>
              <w:ind w:left="39" w:firstLine="0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Lesson 7E: It’s in excellent condition</w:t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44" w:hanging="344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Students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Students read the article and do the exercises 1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6"/>
                <w:szCs w:val="26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3 (pp.  92-93) about products description.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44" w:hanging="344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Lecturer teaches the language describing products and students do the exercises 4, 5 (p.93)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44" w:hanging="344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Lecturer g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ives students homework (Unit 7 p.93): Write a description of a product on the online sales website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8">
            <w:pPr>
              <w:spacing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-Lecture </w:t>
            </w:r>
          </w:p>
          <w:p w:rsidR="00000000" w:rsidDel="00000000" w:rsidP="00000000" w:rsidRDefault="00000000" w:rsidRPr="00000000" w14:paraId="00000099">
            <w:pPr>
              <w:spacing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-Discussion</w:t>
            </w:r>
          </w:p>
          <w:p w:rsidR="00000000" w:rsidDel="00000000" w:rsidP="00000000" w:rsidRDefault="00000000" w:rsidRPr="00000000" w14:paraId="0000009A">
            <w:pPr>
              <w:spacing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-Drill and Practice </w:t>
            </w:r>
          </w:p>
          <w:p w:rsidR="00000000" w:rsidDel="00000000" w:rsidP="00000000" w:rsidRDefault="00000000" w:rsidRPr="00000000" w14:paraId="0000009B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C">
            <w:pPr>
              <w:spacing w:line="31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Short form test </w:t>
            </w:r>
          </w:p>
          <w:p w:rsidR="00000000" w:rsidDel="00000000" w:rsidP="00000000" w:rsidRDefault="00000000" w:rsidRPr="00000000" w14:paraId="0000009D">
            <w:pPr>
              <w:spacing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Presentations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[1], [2], [3]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LLO1.5: Practicing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the reading comprehension exercises about the special fortune and the exercises of Adjective, Possessive Pronouns.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LL01.6: Practicing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the vocabulary, grammar and listening exercises related to some common objects’ usage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LLO1.7: Practicing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communication role-playing without using words.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B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B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(4 periods)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Unit 8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Stories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LLO2.1: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Improving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knowledge of vocabulary and the conversation samples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about familiar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topics.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Lesson 8A: Stories connect us</w:t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22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Students answer questions in the exercise 1 (p.96).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22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Lecturer introduces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students' reading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techniques by skimming to find the main topic of each paragraph. Students read the article “Why we need stories” (p.97) and do the exercise 2 (p.96).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22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Students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continue reading “Why we need stories” (p.97) and do the exercise 3 (p.96) to have a deep understanding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of the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content of this article.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22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Lecturer teaches some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vocabulary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in “Why we need stories” (p.  97). Students do the exercises 4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6"/>
                <w:szCs w:val="26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5 (p.96).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22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Lecturer after finishing the exercise 6 (p.96) introduces the comprehension of maps demonstrated with ideas in the story. Students practice by discussing in groups about questions in the exercise 7 (p.96).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Lesson 8B: The photo I took</w:t>
            </w:r>
          </w:p>
          <w:p w:rsidR="00000000" w:rsidDel="00000000" w:rsidP="00000000" w:rsidRDefault="00000000" w:rsidRPr="00000000" w14:paraId="000000C5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22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Students work 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pair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to ask and answer questions in the exercises 1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6"/>
                <w:szCs w:val="26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2 (p.98).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22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Students read a story related to a photo of Alec (p.98) and do the exercises 3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6"/>
                <w:szCs w:val="26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4 (pp.98-99).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22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Lecturer after finishing the exercise 5 (p.99) introduces how to conjugate the regular and irregular verbs in the simple past tense. Student do the exercises 6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6"/>
                <w:szCs w:val="26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7 (p.99).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22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Lecturer teaches 3 ways 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pronounce the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-ed of the regular verb in the past tense. Students do the exercise 9 (p.  99).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22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Students work 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pairs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to ask and answer questions in the exercise 10 (p.99) to tell the story about the photo they have.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-Lecture </w:t>
            </w:r>
          </w:p>
          <w:p w:rsidR="00000000" w:rsidDel="00000000" w:rsidP="00000000" w:rsidRDefault="00000000" w:rsidRPr="00000000" w14:paraId="000000C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-Discussion</w:t>
            </w:r>
          </w:p>
          <w:p w:rsidR="00000000" w:rsidDel="00000000" w:rsidP="00000000" w:rsidRDefault="00000000" w:rsidRPr="00000000" w14:paraId="000000C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-Drill and Practice </w:t>
            </w:r>
          </w:p>
          <w:p w:rsidR="00000000" w:rsidDel="00000000" w:rsidP="00000000" w:rsidRDefault="00000000" w:rsidRPr="00000000" w14:paraId="000000C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E">
            <w:pPr>
              <w:spacing w:line="31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Short form test </w:t>
            </w:r>
          </w:p>
          <w:p w:rsidR="00000000" w:rsidDel="00000000" w:rsidP="00000000" w:rsidRDefault="00000000" w:rsidRPr="00000000" w14:paraId="000000CF">
            <w:pPr>
              <w:spacing w:line="312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Presentations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[1], [2], [3]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LLO2.2: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Practicing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by using skimming to find the main topic and details to complete the reading comprehension related to the role of stories.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LLO2.3: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Practicing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by doing reading comprehension exercises and talking about the topic related to a photo.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E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E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(4 periods)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Unit 8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Stories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LLO2.4: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Practicing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listening comprehension skill to do exercises about the interview to the author of a painting.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Lesson 8C: When did you start drawing?</w:t>
            </w:r>
          </w:p>
          <w:p w:rsidR="00000000" w:rsidDel="00000000" w:rsidP="00000000" w:rsidRDefault="00000000" w:rsidRPr="00000000" w14:paraId="000000E9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22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Students discuss 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pairs  and discuss the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topic of Abby McBride’s paintings and stories behind them.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22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Lecturer introduces listening comprehension to the main idea skill. Students listen to the conversation of Abby and do the exercise 3 (p.100).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22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Students repeat the listening exercise and do the exercise 4 (p.100) to understand the details of a big interview.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22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Lecturer teaches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negative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and inquiry forms of the simple past tense Students do the exercises 6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6"/>
                <w:szCs w:val="26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7 (p.101).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22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Lecturer teaches how to speak the linking sounds about “did you”.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22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Lecturer after finishing the exercise 9 (p.101) introduces noun phrases of Time in the simple past tense.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22" w:hanging="283"/>
              <w:jc w:val="both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Students work 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pairs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: Choose 1 out of 4 topics in the exercise 12 (p.101) to talk about an important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event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in their lives.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line="276" w:lineRule="auto"/>
              <w:ind w:left="39" w:firstLine="0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Lesson 8E: I liked the characters</w:t>
            </w:r>
          </w:p>
          <w:p w:rsidR="00000000" w:rsidDel="00000000" w:rsidP="00000000" w:rsidRDefault="00000000" w:rsidRPr="00000000" w14:paraId="000000F1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22" w:hanging="283"/>
              <w:jc w:val="both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Students read the movie commentary (p.105) and novel commentary and do the exercises 2, 3 (p.104).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22" w:hanging="283"/>
              <w:jc w:val="both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Lecturer introduces the commentary vocabulary of movies, books… and students do the exercises 6, 7 (p.104).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22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Lecturer gives students homework: Write a commentary of a movie or a book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F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-Lecture </w:t>
            </w:r>
          </w:p>
          <w:p w:rsidR="00000000" w:rsidDel="00000000" w:rsidP="00000000" w:rsidRDefault="00000000" w:rsidRPr="00000000" w14:paraId="000000F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-Discussion</w:t>
            </w:r>
          </w:p>
          <w:p w:rsidR="00000000" w:rsidDel="00000000" w:rsidP="00000000" w:rsidRDefault="00000000" w:rsidRPr="00000000" w14:paraId="000000F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-Drill and Practice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F7">
            <w:pPr>
              <w:spacing w:line="31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Short form test </w:t>
            </w:r>
          </w:p>
          <w:p w:rsidR="00000000" w:rsidDel="00000000" w:rsidP="00000000" w:rsidRDefault="00000000" w:rsidRPr="00000000" w14:paraId="000000F8">
            <w:pPr>
              <w:spacing w:line="31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Presentations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F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[1], [2], [3]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LLO2.5: Practicing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grammar exercises about the negative and inquiry of the simple past tense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LLO2.6: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Practicing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the speaking skill about telling a story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of the main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event in real life.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75" w:firstLine="0"/>
              <w:jc w:val="both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0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10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(4 periods)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0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Unit 9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0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Getting around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LLO3.1: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Improving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knowledge of vocabulary and the conversation samples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about familiar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topics.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1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Lesson 9A: Seeing the world</w:t>
            </w:r>
          </w:p>
          <w:p w:rsidR="00000000" w:rsidDel="00000000" w:rsidP="00000000" w:rsidRDefault="00000000" w:rsidRPr="00000000" w14:paraId="00000112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13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Students discuss in groups about questions in the exercise 1 (p.108).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13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Students read “Shared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sightseeing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” and do the exercise 2 (p.108).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13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Lecturer instructs students to identify the meaning of words followed by contexts. Students do the exercise 3 (p. 108).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13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Students work in groups to discuss questions in the exercise 4 (p.108)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Lesson 9B: A shorter trip</w:t>
            </w:r>
          </w:p>
          <w:p w:rsidR="00000000" w:rsidDel="00000000" w:rsidP="00000000" w:rsidRDefault="00000000" w:rsidRPr="00000000" w14:paraId="00000118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52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Students work 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pair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to ask and answer to the questions and follow requirements of the exercises 1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6"/>
                <w:szCs w:val="26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2 (p.110).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52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Students read the text and do the exercise 3 (p.110) about the journey of Lia Kajiki to her office.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52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Lecturer teaches how to use the Adjective 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comparative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clauses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.  Students do the exercise 4 (p.111).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52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Lecturer teaches the pronunciation of /p/ and /b/. Students do the exercises 7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6"/>
                <w:szCs w:val="26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8 (p.111).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10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Students work in groups to compare each type of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way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to get around students’ town/ city in accordance with requirements of the exercise.   9 (p.111).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1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-Lecture </w:t>
            </w:r>
          </w:p>
          <w:p w:rsidR="00000000" w:rsidDel="00000000" w:rsidP="00000000" w:rsidRDefault="00000000" w:rsidRPr="00000000" w14:paraId="0000011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-Discussion</w:t>
            </w:r>
          </w:p>
          <w:p w:rsidR="00000000" w:rsidDel="00000000" w:rsidP="00000000" w:rsidRDefault="00000000" w:rsidRPr="00000000" w14:paraId="0000011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-Drill and Practice </w:t>
            </w:r>
          </w:p>
          <w:p w:rsidR="00000000" w:rsidDel="00000000" w:rsidP="00000000" w:rsidRDefault="00000000" w:rsidRPr="00000000" w14:paraId="0000012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21">
            <w:pPr>
              <w:spacing w:line="31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Short form test </w:t>
            </w:r>
          </w:p>
          <w:p w:rsidR="00000000" w:rsidDel="00000000" w:rsidP="00000000" w:rsidRDefault="00000000" w:rsidRPr="00000000" w14:paraId="00000122">
            <w:pPr>
              <w:spacing w:line="312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Presentations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2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[1], [2], [3]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LLO3.2: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Practicing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the usage of definition identifying skill followed by contexts, analyzing issues and solutions to do the reading comprehension related to tourism texts.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LLO3.3: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Practicing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grammar exercises about the comparative clause.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LLO3.4: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Practicing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the speaking skill to talk about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comparison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of ways to get around in our living place.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3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13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(4 periods)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3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Unit 9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4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Getting around</w:t>
            </w:r>
          </w:p>
        </w:tc>
        <w:tc>
          <w:tcPr/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LLO3.5: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Practicing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the vocabulary exercises to the topic of a trip.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4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Lesson 9C: Can I have a return ticket, please?</w:t>
            </w:r>
          </w:p>
          <w:p w:rsidR="00000000" w:rsidDel="00000000" w:rsidP="00000000" w:rsidRDefault="00000000" w:rsidRPr="00000000" w14:paraId="00000143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52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Students answer questions in the exercise 1 (p.112).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52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Students read the announcements and do exercises 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6"/>
                <w:szCs w:val="26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3 (p.112) to remember the vocabulary related to a trip.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52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Students do the listening exercise 4 (p.112).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52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Lecturer teaches listening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skills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to get the essential information. Students listen to an announcement about the IC5 train set and do the exercises 5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6"/>
                <w:szCs w:val="26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6 (p.113).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52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Lecturer teaches how to use “can” for the purpose of helping someone or giving demand. Students do the exercise 8 (p.113).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52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Lecturer teaches the pronunciation of /k/ and /g/. Students practice.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52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Students practice speaking skill 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pair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to role-play and follow requirements of the exercise 10 (p.113).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spacing w:line="276" w:lineRule="auto"/>
              <w:ind w:left="69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Lesson 9E: Take the train towards Tuas Link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52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Students do the exercise 1 (p.  116) related to how to know the path to the new place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52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Students read an email and do the exercise 2 (p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116) related to the theme of guiding directions.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52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Lecturer introduces guiding path language and students do the exercise 6 (p.117).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10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Lecturer gives students homework: Write an email for a friend 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guide 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im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to the meeting place.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5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-Lecture </w:t>
            </w:r>
          </w:p>
          <w:p w:rsidR="00000000" w:rsidDel="00000000" w:rsidP="00000000" w:rsidRDefault="00000000" w:rsidRPr="00000000" w14:paraId="0000015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-Discussion</w:t>
            </w:r>
          </w:p>
          <w:p w:rsidR="00000000" w:rsidDel="00000000" w:rsidP="00000000" w:rsidRDefault="00000000" w:rsidRPr="00000000" w14:paraId="0000015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-Drill and Practice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53">
            <w:pPr>
              <w:spacing w:line="31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Short form test </w:t>
            </w:r>
          </w:p>
          <w:p w:rsidR="00000000" w:rsidDel="00000000" w:rsidP="00000000" w:rsidRDefault="00000000" w:rsidRPr="00000000" w14:paraId="00000154">
            <w:pPr>
              <w:spacing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Presentations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5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[1], [2], [3]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LLO3.6: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Practicing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the usage of listening comprehension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skills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to get the information related to a train trip.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LLO3.7: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Practicing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the speaking skill by using “can” in sentences to ask and answer questions about the ticket information for a trip.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spacing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6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16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(4 periods)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6C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Midterm test + </w:t>
            </w:r>
          </w:p>
          <w:p w:rsidR="00000000" w:rsidDel="00000000" w:rsidP="00000000" w:rsidRDefault="00000000" w:rsidRPr="00000000" w14:paraId="0000016D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Unit  10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6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Skills and experiences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LLO4.1: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Improving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knowledge of vocabulary and the conversation samples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about familiar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topics.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7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Midterm test</w:t>
            </w:r>
          </w:p>
          <w:p w:rsidR="00000000" w:rsidDel="00000000" w:rsidP="00000000" w:rsidRDefault="00000000" w:rsidRPr="00000000" w14:paraId="00000171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10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Students do the midterm test about listening, reading comprehension and writing skills in 60 minutes.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tabs>
                <w:tab w:val="left" w:leader="none" w:pos="5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tabs>
                <w:tab w:val="left" w:leader="none" w:pos="59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Lesson 10A: A door opened</w:t>
            </w:r>
          </w:p>
          <w:p w:rsidR="00000000" w:rsidDel="00000000" w:rsidP="00000000" w:rsidRDefault="00000000" w:rsidRPr="00000000" w14:paraId="00000174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10" w:hanging="283"/>
              <w:jc w:val="both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Students read the text “Turning points” about the important experiences and turning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points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in lives and jobs. (p.121) and do the exercises 1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6"/>
                <w:szCs w:val="26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5 (p.120).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10" w:hanging="283"/>
              <w:jc w:val="both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Lecturer instructs students to master the reading skill in “Understand cause and effect” to identify cause and effect in the sentences. Students do the exercises 6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6"/>
                <w:szCs w:val="26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7 (p.120).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10"/>
              </w:tabs>
              <w:spacing w:line="276" w:lineRule="auto"/>
              <w:ind w:left="410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Students practice their speaking skills 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pairs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to do the exercise 8 (p.120): ask and answer their perspectives in experiencing and choosing 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life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.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7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-Lecture </w:t>
            </w:r>
          </w:p>
          <w:p w:rsidR="00000000" w:rsidDel="00000000" w:rsidP="00000000" w:rsidRDefault="00000000" w:rsidRPr="00000000" w14:paraId="0000017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-Discussion</w:t>
            </w:r>
          </w:p>
          <w:p w:rsidR="00000000" w:rsidDel="00000000" w:rsidP="00000000" w:rsidRDefault="00000000" w:rsidRPr="00000000" w14:paraId="0000017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-Drill and Practice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7A">
            <w:pPr>
              <w:spacing w:line="31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Short form test </w:t>
            </w:r>
          </w:p>
          <w:p w:rsidR="00000000" w:rsidDel="00000000" w:rsidP="00000000" w:rsidRDefault="00000000" w:rsidRPr="00000000" w14:paraId="0000017B">
            <w:pPr>
              <w:spacing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Presentations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8"/>
              </w:tabs>
              <w:spacing w:line="276" w:lineRule="auto"/>
              <w:ind w:left="108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[1], [2], [3]</w:t>
            </w:r>
          </w:p>
        </w:tc>
      </w:tr>
      <w:tr>
        <w:trPr>
          <w:cantSplit w:val="0"/>
          <w:trHeight w:val="264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LLO4.2: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Practicing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the text reading comprehension about the important experiences and turning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points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in lives and jobs.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LLO4.3:</w:t>
            </w:r>
          </w:p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Practicing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the speaking skill to talk about perspectives in experiencing and choosing 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life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.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8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18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(4 periods)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9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Unit 10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9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Skills and experiences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LLO4.4: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Improving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knowledge of vocabulary and the conversation samples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about familiar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topics.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9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Lesson 10B: Have you ever…?</w:t>
            </w:r>
          </w:p>
          <w:p w:rsidR="00000000" w:rsidDel="00000000" w:rsidP="00000000" w:rsidRDefault="00000000" w:rsidRPr="00000000" w14:paraId="00000194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10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Students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do the listening exercises 1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6"/>
                <w:szCs w:val="26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3 (p.122).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10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Lecturer introduces how to use the present perfect tense. Students do the exercises 5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6"/>
                <w:szCs w:val="26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8 (p.123).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10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Lecturer instructs students to pronounce when the word “have” doesn’t contain the main information and emphasize in the sentences. Students do the exercise 10 (p.123)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10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Students practice to talk 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pairs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about their living experiences by using the structure “Have you ever…?”.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tabs>
                <w:tab w:val="left" w:leader="none" w:pos="606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tabs>
                <w:tab w:val="left" w:leader="none" w:pos="606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Lesson 10C: Skills for life</w:t>
            </w:r>
          </w:p>
          <w:p w:rsidR="00000000" w:rsidDel="00000000" w:rsidP="00000000" w:rsidRDefault="00000000" w:rsidRPr="00000000" w14:paraId="0000019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10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Lecturer introduces the vocabulary related to the most necessary skills in real life. Students do the exercises 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6"/>
                <w:szCs w:val="26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4)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10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Students practice to talk 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pairs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in the exercise 5 (p.  125) about the life skill they have.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10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Lecturer lets students listen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to the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listening exercises of 3 skills and teaches time identification in order skill. Students do the exercises 6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6"/>
                <w:szCs w:val="26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7 (p.125).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10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Lecturer introduces the differences between the present perfect and simple past tenses. Students do the exercises 8-9 (p.125).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1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9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Lesson 10E: I have three years’ experience</w:t>
            </w:r>
          </w:p>
          <w:p w:rsidR="00000000" w:rsidDel="00000000" w:rsidP="00000000" w:rsidRDefault="00000000" w:rsidRPr="00000000" w14:paraId="000001A0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10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Lecturer lets students do the exercises 1, 2 (p.128) to introduce each part of a job application email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10" w:hanging="283"/>
              <w:jc w:val="both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Lecturer introduces how to write the opening for 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10" w:firstLine="0"/>
              <w:jc w:val="both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email respectfully (Unit 8 p. 129)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10" w:hanging="283"/>
              <w:jc w:val="both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Lecturer gives homework to students (exercise 9 p.129) to write a job application email followed by samples.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7" w:firstLine="0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A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-Lecture </w:t>
            </w:r>
          </w:p>
          <w:p w:rsidR="00000000" w:rsidDel="00000000" w:rsidP="00000000" w:rsidRDefault="00000000" w:rsidRPr="00000000" w14:paraId="000001A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-Discussion</w:t>
            </w:r>
          </w:p>
          <w:p w:rsidR="00000000" w:rsidDel="00000000" w:rsidP="00000000" w:rsidRDefault="00000000" w:rsidRPr="00000000" w14:paraId="000001A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-Drill and Practice </w:t>
            </w:r>
          </w:p>
          <w:p w:rsidR="00000000" w:rsidDel="00000000" w:rsidP="00000000" w:rsidRDefault="00000000" w:rsidRPr="00000000" w14:paraId="000001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8"/>
              </w:tabs>
              <w:spacing w:line="276" w:lineRule="auto"/>
              <w:ind w:left="108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A9">
            <w:pPr>
              <w:spacing w:line="31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Short form test </w:t>
            </w:r>
          </w:p>
          <w:p w:rsidR="00000000" w:rsidDel="00000000" w:rsidP="00000000" w:rsidRDefault="00000000" w:rsidRPr="00000000" w14:paraId="000001AA">
            <w:pPr>
              <w:spacing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Presentations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8"/>
              </w:tabs>
              <w:spacing w:line="276" w:lineRule="auto"/>
              <w:ind w:left="108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[1], [2], [3]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LLO4.5: Practicing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grammar exercises related to the present perfect tense, the structure “Have you ever…?”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vocabulary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about life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skills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LLO4.6: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Forming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a study habit in listening and speaking about experiences in life, necessary skills in life, topics used in the first conversation with strangers.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C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9 </w:t>
            </w:r>
          </w:p>
          <w:p w:rsidR="00000000" w:rsidDel="00000000" w:rsidP="00000000" w:rsidRDefault="00000000" w:rsidRPr="00000000" w14:paraId="000001C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(4 periods)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C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Unit 11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C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Extremes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LLO5.1: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Improving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knowledge of vocabulary and the conversation samples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about familiar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topics.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CA">
            <w:pPr>
              <w:tabs>
                <w:tab w:val="left" w:leader="none" w:pos="366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Lesson 11A: World records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10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Students use their personal knowledge to answer questions in the exercise 1 (p.132) about world records.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10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Students read the text about “World records” including some world records and do the exercises 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6"/>
                <w:szCs w:val="26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3 (p.132).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10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Lecturer teaches finding the meaning skill of words by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using a dictionary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. Students do the exercise 4 (p.132).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10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Students practice their speaking skill in groups to complete the exercise 7 (p.  132): Ask and answer things considered the best at their school, country and around the world.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10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tabs>
                <w:tab w:val="left" w:leader="none" w:pos="366"/>
                <w:tab w:val="left" w:leader="none" w:pos="606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Lesson 11B: The best part of my job</w:t>
            </w:r>
          </w:p>
          <w:p w:rsidR="00000000" w:rsidDel="00000000" w:rsidP="00000000" w:rsidRDefault="00000000" w:rsidRPr="00000000" w14:paraId="000001D1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10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Students read the text “Extreme jobs” and do the exercises 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6"/>
                <w:szCs w:val="26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3 (pp.134-135).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10" w:hanging="283"/>
              <w:jc w:val="both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Lecturer introduces how to use the superlative adjectives. Students do the exercises 4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6"/>
                <w:szCs w:val="26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5 (p.135).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10" w:hanging="283"/>
              <w:jc w:val="both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Lecturer introduces how to pronounce /st/. Students do the exercise 7 (p.135).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D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-Lecture </w:t>
            </w:r>
          </w:p>
          <w:p w:rsidR="00000000" w:rsidDel="00000000" w:rsidP="00000000" w:rsidRDefault="00000000" w:rsidRPr="00000000" w14:paraId="000001D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-Discussion</w:t>
            </w:r>
          </w:p>
          <w:p w:rsidR="00000000" w:rsidDel="00000000" w:rsidP="00000000" w:rsidRDefault="00000000" w:rsidRPr="00000000" w14:paraId="000001D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-Drill and Practice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D7">
            <w:pPr>
              <w:spacing w:line="31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Short form test </w:t>
            </w:r>
          </w:p>
          <w:p w:rsidR="00000000" w:rsidDel="00000000" w:rsidP="00000000" w:rsidRDefault="00000000" w:rsidRPr="00000000" w14:paraId="000001D8">
            <w:pPr>
              <w:spacing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Presentations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tabs>
                <w:tab w:val="left" w:leader="none" w:pos="308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8"/>
              </w:tabs>
              <w:spacing w:line="276" w:lineRule="auto"/>
              <w:ind w:left="108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[1], [2], [3]</w:t>
            </w:r>
          </w:p>
        </w:tc>
      </w:tr>
      <w:tr>
        <w:trPr>
          <w:cantSplit w:val="0"/>
          <w:trHeight w:val="167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LLO5.2: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Practicing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the reading comprehension in text about world records, hardest jobs ever seen.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LLO5.3: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Practicing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the exercises related to the superlative.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LLO5.4: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Practicing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the speaking skill to talk about things considered to be the best at school, country and around the world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F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1F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(4 periods)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F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Unit 11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F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Your Life</w:t>
            </w:r>
          </w:p>
        </w:tc>
        <w:tc>
          <w:tcPr/>
          <w:p w:rsidR="00000000" w:rsidDel="00000000" w:rsidP="00000000" w:rsidRDefault="00000000" w:rsidRPr="00000000" w14:paraId="000001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LLO5.5: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Practicing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question-and-answer structures and vocabulary of weather; grammatical exercises on how to use “Have to” and “Don’t have to”.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F9">
            <w:pPr>
              <w:tabs>
                <w:tab w:val="left" w:leader="none" w:pos="606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Lesson 11C: Extreme weather</w:t>
            </w:r>
          </w:p>
          <w:p w:rsidR="00000000" w:rsidDel="00000000" w:rsidP="00000000" w:rsidRDefault="00000000" w:rsidRPr="00000000" w14:paraId="000001F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10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Lecturer asks students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questions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in exercise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1 (p.136) to start the lesson.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10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Lecturer after finishing the exercise 2 (p.136) teaches the question-and-answer structures and vocabulary of weather. Students practice speaking skill 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pairs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to ask and answer questions in the exercise 3 (p.136) about weather.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10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Lecturer teaches preparation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skills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before doing the listening exercises.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10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Students listen to the weather forecasts and do the exercises 5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6"/>
                <w:szCs w:val="26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7(p.136-137).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10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Lecturer introduces how to use “Have to” and “Don’t have to”. Students do the exercises 9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6"/>
                <w:szCs w:val="26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10 (p.137)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10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Students discuss in groups about questions in the exercise 11 (p.137) about the weather in their living.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tabs>
                <w:tab w:val="left" w:leader="none" w:pos="366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tabs>
                <w:tab w:val="left" w:leader="none" w:pos="366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Lesson 11E: The most delicious food</w:t>
            </w:r>
          </w:p>
          <w:p w:rsidR="00000000" w:rsidDel="00000000" w:rsidP="00000000" w:rsidRDefault="00000000" w:rsidRPr="00000000" w14:paraId="00000202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10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Students do the exercises 1,2,3 (p.140) to introduce parts of a restaurant review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10" w:hanging="283"/>
              <w:jc w:val="both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Lecturer introduces the information required to a restaurant review and essential sentences sample to write (part 4,5 p.140).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10" w:hanging="283"/>
              <w:jc w:val="both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Lecturer gives homework to students (exercises 6,7 p.  140) to practice writing a review for a restaurant or a café.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7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0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-Lecture </w:t>
            </w:r>
          </w:p>
          <w:p w:rsidR="00000000" w:rsidDel="00000000" w:rsidP="00000000" w:rsidRDefault="00000000" w:rsidRPr="00000000" w14:paraId="0000020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-Discussion</w:t>
            </w:r>
          </w:p>
          <w:p w:rsidR="00000000" w:rsidDel="00000000" w:rsidP="00000000" w:rsidRDefault="00000000" w:rsidRPr="00000000" w14:paraId="0000020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-Drill and Practice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09">
            <w:pPr>
              <w:spacing w:line="31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Short form test </w:t>
            </w:r>
          </w:p>
          <w:p w:rsidR="00000000" w:rsidDel="00000000" w:rsidP="00000000" w:rsidRDefault="00000000" w:rsidRPr="00000000" w14:paraId="0000020A">
            <w:pPr>
              <w:spacing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Presentations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8"/>
              </w:tabs>
              <w:spacing w:line="276" w:lineRule="auto"/>
              <w:ind w:left="108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8"/>
              </w:tabs>
              <w:spacing w:line="276" w:lineRule="auto"/>
              <w:ind w:left="108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[1], [2], [3]</w:t>
            </w:r>
          </w:p>
        </w:tc>
      </w:tr>
      <w:tr>
        <w:trPr>
          <w:cantSplit w:val="0"/>
          <w:trHeight w:val="133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LLO5.6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Practicing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the listening skill and discussing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the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weather.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3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LLO5.7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Practicing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the reading skill about difficulties in communicating in English.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1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21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(5 periods)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1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Unit 12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2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The future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21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LLO6.1: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Improving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knowledge of vocabulary and the conversation samples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about familiar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topics.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2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Lesson 12B: I’m going to run a marathon </w:t>
            </w:r>
          </w:p>
          <w:p w:rsidR="00000000" w:rsidDel="00000000" w:rsidP="00000000" w:rsidRDefault="00000000" w:rsidRPr="00000000" w14:paraId="00000223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Students answer start-up questions related to the subject of the plan and future goals.</w:t>
            </w:r>
          </w:p>
          <w:p w:rsidR="00000000" w:rsidDel="00000000" w:rsidP="00000000" w:rsidRDefault="00000000" w:rsidRPr="00000000" w14:paraId="00000224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Students read about the five-year plan of the three of you and then did the related assignment. (p.  146)</w:t>
            </w:r>
          </w:p>
          <w:p w:rsidR="00000000" w:rsidDel="00000000" w:rsidP="00000000" w:rsidRDefault="00000000" w:rsidRPr="00000000" w14:paraId="00000225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Lecturer introduces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students to how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to use "going to" to talk about future plans. Students do the exercise 56 (p.146).</w:t>
            </w:r>
          </w:p>
          <w:p w:rsidR="00000000" w:rsidDel="00000000" w:rsidP="00000000" w:rsidRDefault="00000000" w:rsidRPr="00000000" w14:paraId="00000226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Lecturer teaches students how to pronounce "gonna" and "wanna". Students do the exercise 8 (p.146).</w:t>
            </w:r>
          </w:p>
          <w:p w:rsidR="00000000" w:rsidDel="00000000" w:rsidP="00000000" w:rsidRDefault="00000000" w:rsidRPr="00000000" w14:paraId="00000227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A group of questions in exercise 10 (p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147) about future goals and how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to achieve them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2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tabs>
                <w:tab w:val="left" w:leader="none" w:pos="606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Lesson 12C: When I’m 60…</w:t>
            </w:r>
          </w:p>
          <w:p w:rsidR="00000000" w:rsidDel="00000000" w:rsidP="00000000" w:rsidRDefault="00000000" w:rsidRPr="00000000" w14:paraId="0000022B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10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Lecturer introduces the vocabulary that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describes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time. Students do the exercises 2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6"/>
                <w:szCs w:val="26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3 (p.148)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10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Lecturer instructs students to approach the skill of using mind maps to summarize when they are listening. Students do the exercises 5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6"/>
                <w:szCs w:val="26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7 (pp.148-149).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10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Lecturer introduces how to use “will” to predict. Students do the exercise 9 (p.149).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10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Lecturer instructs how to read the abbreviation of “will”.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10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Students work in groups to discuss some topics in the exercise 12 (p.149) related to the future of the world in 2070.</w:t>
            </w:r>
          </w:p>
          <w:p w:rsidR="00000000" w:rsidDel="00000000" w:rsidP="00000000" w:rsidRDefault="00000000" w:rsidRPr="00000000" w14:paraId="000002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tabs>
                <w:tab w:val="left" w:leader="none" w:pos="606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Lesson 12E: I’m going to keep learning English</w:t>
            </w:r>
          </w:p>
          <w:p w:rsidR="00000000" w:rsidDel="00000000" w:rsidP="00000000" w:rsidRDefault="00000000" w:rsidRPr="00000000" w14:paraId="00000232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10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Students do the exercises 1,2,3 p.153 to introduce parts of a writing about the English learning process.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10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Students do the exercises 4,5 (p.153) to introduce how to write the opening and ending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sentences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410" w:hanging="283"/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Lecture gives homework to students (exercises 6,7,8 p.  153) to practice writing about their personal English learning process.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3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-Lecture </w:t>
            </w:r>
          </w:p>
          <w:p w:rsidR="00000000" w:rsidDel="00000000" w:rsidP="00000000" w:rsidRDefault="00000000" w:rsidRPr="00000000" w14:paraId="0000023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-Discussion</w:t>
            </w:r>
          </w:p>
          <w:p w:rsidR="00000000" w:rsidDel="00000000" w:rsidP="00000000" w:rsidRDefault="00000000" w:rsidRPr="00000000" w14:paraId="0000023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-Drill and Practice </w:t>
            </w:r>
          </w:p>
          <w:p w:rsidR="00000000" w:rsidDel="00000000" w:rsidP="00000000" w:rsidRDefault="00000000" w:rsidRPr="00000000" w14:paraId="000002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8"/>
              </w:tabs>
              <w:spacing w:line="276" w:lineRule="auto"/>
              <w:ind w:left="108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39">
            <w:pPr>
              <w:spacing w:line="31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Short form test </w:t>
            </w:r>
          </w:p>
          <w:p w:rsidR="00000000" w:rsidDel="00000000" w:rsidP="00000000" w:rsidRDefault="00000000" w:rsidRPr="00000000" w14:paraId="0000023A">
            <w:pPr>
              <w:spacing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Presentations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8"/>
              </w:tabs>
              <w:spacing w:line="276" w:lineRule="auto"/>
              <w:ind w:left="108" w:firstLine="0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[1], [2], [3]</w:t>
            </w:r>
          </w:p>
        </w:tc>
      </w:tr>
      <w:tr>
        <w:trPr>
          <w:cantSplit w:val="0"/>
          <w:trHeight w:val="233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F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LLO6.2: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Practicing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reading, asking questions about plans and future goals using the "going to" structure.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3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47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LLO6.3: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Forming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a routine of learning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habit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 through vocabulary and grammar exercises to predict the future.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C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firstLine="0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firstLine="0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  <w:sectPr>
          <w:type w:val="nextPage"/>
          <w:pgSz w:h="12240" w:w="15840" w:orient="landscape"/>
          <w:pgMar w:bottom="1440" w:top="1440" w:left="864" w:right="274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5. MAPPING OF LESSON AND COURSE LEARNING OUTCOMES</w:t>
      </w:r>
    </w:p>
    <w:p w:rsidR="00000000" w:rsidDel="00000000" w:rsidP="00000000" w:rsidRDefault="00000000" w:rsidRPr="00000000" w14:paraId="00000250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bookmarkStart w:colFirst="0" w:colLast="0" w:name="_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Table 3: Mapping of Lesson and Course Learning Outcomes</w:t>
      </w:r>
    </w:p>
    <w:tbl>
      <w:tblPr>
        <w:tblStyle w:val="Table4"/>
        <w:tblW w:w="9498.0" w:type="dxa"/>
        <w:jc w:val="left"/>
        <w:tblInd w:w="-9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48"/>
        <w:gridCol w:w="2829"/>
        <w:gridCol w:w="960"/>
        <w:gridCol w:w="1134"/>
        <w:gridCol w:w="1134"/>
        <w:gridCol w:w="2693"/>
        <w:tblGridChange w:id="0">
          <w:tblGrid>
            <w:gridCol w:w="748"/>
            <w:gridCol w:w="2829"/>
            <w:gridCol w:w="960"/>
            <w:gridCol w:w="1134"/>
            <w:gridCol w:w="1134"/>
            <w:gridCol w:w="2693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Unit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52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Lesson Learning Outcomes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53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Course Learning Outcomes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Evaluation Component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9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CLO1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CLO2</w:t>
            </w:r>
          </w:p>
        </w:tc>
        <w:tc>
          <w:tcPr/>
          <w:p w:rsidR="00000000" w:rsidDel="00000000" w:rsidP="00000000" w:rsidRDefault="00000000" w:rsidRPr="00000000" w14:paraId="0000025B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CLO3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LLO1.1</w:t>
            </w:r>
          </w:p>
        </w:tc>
        <w:tc>
          <w:tcPr/>
          <w:p w:rsidR="00000000" w:rsidDel="00000000" w:rsidP="00000000" w:rsidRDefault="00000000" w:rsidRPr="00000000" w14:paraId="0000025F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X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1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A1, A2, A3</w:t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LLO1.2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5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267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LLO1.3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B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26D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LLO1.4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1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273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LLO1.5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279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LLO1.6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D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27F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2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LLO1.7</w:t>
            </w:r>
          </w:p>
        </w:tc>
        <w:tc>
          <w:tcPr/>
          <w:p w:rsidR="00000000" w:rsidDel="00000000" w:rsidP="00000000" w:rsidRDefault="00000000" w:rsidRPr="00000000" w14:paraId="00000283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285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LLO2.1</w:t>
            </w:r>
          </w:p>
        </w:tc>
        <w:tc>
          <w:tcPr/>
          <w:p w:rsidR="00000000" w:rsidDel="00000000" w:rsidP="00000000" w:rsidRDefault="00000000" w:rsidRPr="00000000" w14:paraId="00000289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X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B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LLO2.2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F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291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LLO2.3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5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297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LLO2.4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B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29D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LLO2.5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1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2A3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LLO2.6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7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2A9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LLO3.1</w:t>
            </w:r>
          </w:p>
        </w:tc>
        <w:tc>
          <w:tcPr/>
          <w:p w:rsidR="00000000" w:rsidDel="00000000" w:rsidP="00000000" w:rsidRDefault="00000000" w:rsidRPr="00000000" w14:paraId="000002AD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X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F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LLO3.2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3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2B5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LLO3.3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9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2BB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LLO3.4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F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2C1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LLO3.5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5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2C7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LLO3.6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B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2CD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0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LLO3.7</w:t>
            </w:r>
          </w:p>
        </w:tc>
        <w:tc>
          <w:tcPr/>
          <w:p w:rsidR="00000000" w:rsidDel="00000000" w:rsidP="00000000" w:rsidRDefault="00000000" w:rsidRPr="00000000" w14:paraId="000002D1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2D3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LLO4.1</w:t>
            </w:r>
          </w:p>
        </w:tc>
        <w:tc>
          <w:tcPr/>
          <w:p w:rsidR="00000000" w:rsidDel="00000000" w:rsidP="00000000" w:rsidRDefault="00000000" w:rsidRPr="00000000" w14:paraId="000002D7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X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9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LLO4.2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D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2DF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LLO4.3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3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2E5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LLO4.4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9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X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B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LLO4.5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F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2F1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LLO4.6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5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7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LLO5.1</w:t>
            </w:r>
          </w:p>
        </w:tc>
        <w:tc>
          <w:tcPr/>
          <w:p w:rsidR="00000000" w:rsidDel="00000000" w:rsidP="00000000" w:rsidRDefault="00000000" w:rsidRPr="00000000" w14:paraId="000002FB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X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D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LLO5.2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1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303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LLO5.3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7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309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LLO5.4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D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30F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LLO5.5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3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315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LLO5.6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9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31B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E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LLO5.7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F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321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LLO6.1</w:t>
            </w:r>
          </w:p>
        </w:tc>
        <w:tc>
          <w:tcPr/>
          <w:p w:rsidR="00000000" w:rsidDel="00000000" w:rsidP="00000000" w:rsidRDefault="00000000" w:rsidRPr="00000000" w14:paraId="00000325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X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7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LLO6.2</w:t>
            </w:r>
          </w:p>
        </w:tc>
        <w:tc>
          <w:tcPr/>
          <w:p w:rsidR="00000000" w:rsidDel="00000000" w:rsidP="00000000" w:rsidRDefault="00000000" w:rsidRPr="00000000" w14:paraId="0000032B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D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LLO6.3</w:t>
            </w:r>
          </w:p>
        </w:tc>
        <w:tc>
          <w:tcPr/>
          <w:p w:rsidR="00000000" w:rsidDel="00000000" w:rsidP="00000000" w:rsidRDefault="00000000" w:rsidRPr="00000000" w14:paraId="00000331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3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X </w:t>
            </w:r>
          </w:p>
        </w:tc>
        <w:tc>
          <w:tcPr/>
          <w:p w:rsidR="00000000" w:rsidDel="00000000" w:rsidP="00000000" w:rsidRDefault="00000000" w:rsidRPr="00000000" w14:paraId="00000334">
            <w:pPr>
              <w:jc w:val="center"/>
              <w:rPr/>
            </w:pPr>
            <w:bookmarkStart w:colFirst="0" w:colLast="0" w:name="_2et92p0" w:id="4"/>
            <w:bookmarkEnd w:id="4"/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firstLine="0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6. COURSE ASSESSMENT</w:t>
      </w:r>
    </w:p>
    <w:p w:rsidR="00000000" w:rsidDel="00000000" w:rsidP="00000000" w:rsidRDefault="00000000" w:rsidRPr="00000000" w14:paraId="00000337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bookmarkStart w:colFirst="0" w:colLast="0" w:name="_tyjcwt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Table 4: Course assessment</w:t>
      </w:r>
    </w:p>
    <w:tbl>
      <w:tblPr>
        <w:tblStyle w:val="Table5"/>
        <w:tblW w:w="935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2976"/>
        <w:gridCol w:w="1864"/>
        <w:gridCol w:w="2394"/>
        <w:tblGridChange w:id="0">
          <w:tblGrid>
            <w:gridCol w:w="2122"/>
            <w:gridCol w:w="2976"/>
            <w:gridCol w:w="1864"/>
            <w:gridCol w:w="23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8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Evaluation Component</w:t>
            </w:r>
          </w:p>
        </w:tc>
        <w:tc>
          <w:tcPr/>
          <w:p w:rsidR="00000000" w:rsidDel="00000000" w:rsidP="00000000" w:rsidRDefault="00000000" w:rsidRPr="00000000" w14:paraId="00000339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Assessment</w:t>
            </w:r>
          </w:p>
        </w:tc>
        <w:tc>
          <w:tcPr/>
          <w:p w:rsidR="00000000" w:rsidDel="00000000" w:rsidP="00000000" w:rsidRDefault="00000000" w:rsidRPr="00000000" w14:paraId="0000033A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CLOs </w:t>
            </w:r>
          </w:p>
        </w:tc>
        <w:tc>
          <w:tcPr/>
          <w:p w:rsidR="00000000" w:rsidDel="00000000" w:rsidP="00000000" w:rsidRDefault="00000000" w:rsidRPr="00000000" w14:paraId="0000033B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Percentage (%)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C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A1. Process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spacing w:line="31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Short form test</w:t>
            </w:r>
          </w:p>
          <w:p w:rsidR="00000000" w:rsidDel="00000000" w:rsidP="00000000" w:rsidRDefault="00000000" w:rsidRPr="00000000" w14:paraId="0000033E">
            <w:pPr>
              <w:spacing w:line="31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Presentations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CLO1, CLO2, CLO3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30%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1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A2. Midterm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spacing w:line="31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Short form test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CLO1, CLO2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30%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5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A3. Final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tabs>
                <w:tab w:val="left" w:leader="none" w:pos="5148"/>
              </w:tabs>
              <w:spacing w:line="312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Performance test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CLO1, CLO2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40%</w:t>
            </w:r>
          </w:p>
        </w:tc>
      </w:tr>
    </w:tbl>
    <w:p w:rsidR="00000000" w:rsidDel="00000000" w:rsidP="00000000" w:rsidRDefault="00000000" w:rsidRPr="00000000" w14:paraId="000003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410" w:firstLine="0"/>
        <w:jc w:val="both"/>
        <w:rPr>
          <w:color w:val="000000"/>
          <w:sz w:val="26"/>
          <w:szCs w:val="26"/>
        </w:rPr>
      </w:pPr>
      <w:bookmarkStart w:colFirst="0" w:colLast="0" w:name="_3dy6vkm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7.</w:t>
        <w:tab/>
        <w:t xml:space="preserve">COURSE REQUIREMENTS AND EXPECTATIONS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410" w:hanging="283"/>
        <w:jc w:val="both"/>
        <w:rPr>
          <w:color w:val="000000"/>
          <w:sz w:val="26"/>
          <w:szCs w:val="26"/>
        </w:rPr>
      </w:pPr>
      <w:bookmarkStart w:colFirst="0" w:colLast="0" w:name="_1t3h5sf" w:id="7"/>
      <w:bookmarkEnd w:id="7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Students have to attend at least 80% of all lessons in the class, according to the regulations.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410" w:hanging="283"/>
        <w:jc w:val="both"/>
        <w:rPr>
          <w:color w:val="000000"/>
          <w:sz w:val="26"/>
          <w:szCs w:val="26"/>
        </w:rPr>
      </w:pPr>
      <w:bookmarkStart w:colFirst="0" w:colLast="0" w:name="_4d34og8" w:id="8"/>
      <w:bookmarkEnd w:id="8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Students have to read the given study documentation by the lecturer before every lesson.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410" w:hanging="283"/>
        <w:jc w:val="both"/>
        <w:rPr>
          <w:color w:val="000000"/>
          <w:sz w:val="26"/>
          <w:szCs w:val="26"/>
        </w:rPr>
      </w:pPr>
      <w:bookmarkStart w:colFirst="0" w:colLast="0" w:name="_2s8eyo1" w:id="9"/>
      <w:bookmarkEnd w:id="9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Students who do homework, answer questions and exercises in class and on the website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6"/>
            <w:szCs w:val="26"/>
            <w:u w:val="single"/>
            <w:rtl w:val="0"/>
          </w:rPr>
          <w:t xml:space="preserve">learn.lhu.edu.vn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will be given bonus marks for the students' process (30%).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spacing w:line="360" w:lineRule="auto"/>
        <w:ind w:left="578" w:hanging="289"/>
        <w:rPr>
          <w:rFonts w:ascii="Times New Roman" w:cs="Times New Roman" w:eastAsia="Times New Roman" w:hAnsi="Times New Roman"/>
          <w:b w:val="1"/>
          <w:sz w:val="26"/>
          <w:szCs w:val="26"/>
        </w:rPr>
      </w:pPr>
      <w:bookmarkStart w:colFirst="0" w:colLast="0" w:name="_17dp8vu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8.</w:t>
        <w:tab/>
        <w:t xml:space="preserve">STUDY REFERENCES</w:t>
      </w:r>
    </w:p>
    <w:p w:rsidR="00000000" w:rsidDel="00000000" w:rsidP="00000000" w:rsidRDefault="00000000" w:rsidRPr="00000000" w14:paraId="0000034F">
      <w:pPr>
        <w:spacing w:line="360" w:lineRule="auto"/>
        <w:ind w:left="578" w:hanging="289"/>
        <w:rPr>
          <w:rFonts w:ascii="Times New Roman" w:cs="Times New Roman" w:eastAsia="Times New Roman" w:hAnsi="Times New Roman"/>
          <w:b w:val="1"/>
          <w:sz w:val="26"/>
          <w:szCs w:val="26"/>
        </w:rPr>
      </w:pPr>
      <w:bookmarkStart w:colFirst="0" w:colLast="0" w:name="_3rdcrjn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8.1. Textbook</w:t>
      </w:r>
    </w:p>
    <w:p w:rsidR="00000000" w:rsidDel="00000000" w:rsidP="00000000" w:rsidRDefault="00000000" w:rsidRPr="00000000" w14:paraId="00000350">
      <w:pPr>
        <w:spacing w:line="360" w:lineRule="auto"/>
        <w:ind w:left="418" w:firstLine="7.000000000000028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[1] Chong, C.S. &amp; Lansford, L. (2022).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Voices Elementary Student’s Book (1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 edition).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Cengage Learning, Inc.</w:t>
      </w:r>
    </w:p>
    <w:p w:rsidR="00000000" w:rsidDel="00000000" w:rsidP="00000000" w:rsidRDefault="00000000" w:rsidRPr="00000000" w14:paraId="00000351">
      <w:pPr>
        <w:spacing w:line="360" w:lineRule="auto"/>
        <w:ind w:left="578" w:hanging="289"/>
        <w:rPr>
          <w:rFonts w:ascii="Times New Roman" w:cs="Times New Roman" w:eastAsia="Times New Roman" w:hAnsi="Times New Roman"/>
          <w:b w:val="1"/>
          <w:sz w:val="26"/>
          <w:szCs w:val="26"/>
        </w:rPr>
      </w:pPr>
      <w:bookmarkStart w:colFirst="0" w:colLast="0" w:name="_26in1rg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8.2. References</w:t>
      </w:r>
    </w:p>
    <w:p w:rsidR="00000000" w:rsidDel="00000000" w:rsidP="00000000" w:rsidRDefault="00000000" w:rsidRPr="00000000" w14:paraId="00000352">
      <w:pPr>
        <w:spacing w:line="360" w:lineRule="auto"/>
        <w:ind w:left="426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[1] Cunningham, S., Moor, P., Crace, A. (2013).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Cutting Edge: Elementary (3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 edition)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 England: Pearson Education Limited. </w:t>
      </w:r>
    </w:p>
    <w:p w:rsidR="00000000" w:rsidDel="00000000" w:rsidP="00000000" w:rsidRDefault="00000000" w:rsidRPr="00000000" w14:paraId="00000353">
      <w:pPr>
        <w:spacing w:line="360" w:lineRule="auto"/>
        <w:ind w:left="42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[2] Rea, D. &amp; Clementson, T. (2014).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6"/>
          <w:szCs w:val="26"/>
          <w:rtl w:val="0"/>
        </w:rPr>
        <w:t xml:space="preserve">English Unlimited: Elementary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. Cambridge: Cambridge University Press. </w:t>
      </w:r>
    </w:p>
    <w:p w:rsidR="00000000" w:rsidDel="00000000" w:rsidP="00000000" w:rsidRDefault="00000000" w:rsidRPr="00000000" w14:paraId="00000354">
      <w:pPr>
        <w:spacing w:line="360" w:lineRule="auto"/>
        <w:ind w:left="42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[3] Richards, J. C., Bohlke, D. (2012).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6"/>
          <w:szCs w:val="26"/>
          <w:rtl w:val="0"/>
        </w:rPr>
        <w:t xml:space="preserve">Speak Now 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. New York: Oxford University Press. </w:t>
      </w:r>
    </w:p>
    <w:p w:rsidR="00000000" w:rsidDel="00000000" w:rsidP="00000000" w:rsidRDefault="00000000" w:rsidRPr="00000000" w14:paraId="00000355">
      <w:pPr>
        <w:pStyle w:val="Heading2"/>
        <w:spacing w:after="0" w:before="0" w:line="360" w:lineRule="auto"/>
        <w:rPr>
          <w:rFonts w:ascii="Times New Roman" w:cs="Times New Roman" w:eastAsia="Times New Roman" w:hAnsi="Times New Roman"/>
          <w:i w:val="0"/>
          <w:sz w:val="26"/>
          <w:szCs w:val="26"/>
        </w:rPr>
      </w:pPr>
      <w:bookmarkStart w:colFirst="0" w:colLast="0" w:name="_lnxbz9" w:id="13"/>
      <w:bookmarkEnd w:id="13"/>
      <w:r w:rsidDel="00000000" w:rsidR="00000000" w:rsidRPr="00000000">
        <w:rPr>
          <w:rFonts w:ascii="Times New Roman" w:cs="Times New Roman" w:eastAsia="Times New Roman" w:hAnsi="Times New Roman"/>
          <w:i w:val="0"/>
          <w:sz w:val="26"/>
          <w:szCs w:val="26"/>
          <w:rtl w:val="0"/>
        </w:rPr>
        <w:t xml:space="preserve">9. SOFTWARE OR SUPPORTING EQUIPMENTS FOR PRACTICE</w:t>
      </w:r>
    </w:p>
    <w:p w:rsidR="00000000" w:rsidDel="00000000" w:rsidP="00000000" w:rsidRDefault="00000000" w:rsidRPr="00000000" w14:paraId="00000356">
      <w:pPr>
        <w:pStyle w:val="Heading2"/>
        <w:numPr>
          <w:ilvl w:val="0"/>
          <w:numId w:val="5"/>
        </w:numPr>
        <w:spacing w:after="0" w:before="0" w:line="360" w:lineRule="auto"/>
        <w:ind w:left="720" w:hanging="360"/>
        <w:rPr>
          <w:b w:val="0"/>
          <w:color w:val="000000"/>
          <w:sz w:val="26"/>
          <w:szCs w:val="26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color w:val="0000ff"/>
            <w:sz w:val="26"/>
            <w:szCs w:val="26"/>
            <w:u w:val="single"/>
            <w:rtl w:val="0"/>
          </w:rPr>
          <w:t xml:space="preserve">learn.lhu.edu.vn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6"/>
          <w:szCs w:val="26"/>
          <w:rtl w:val="0"/>
        </w:rPr>
        <w:t xml:space="preserve">, English Centre, Zoom, Kahoot, 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35nkun2" w:id="14"/>
      <w:bookmarkEnd w:id="14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Board, chalks or markers, microphone, 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1ksv4uv" w:id="15"/>
      <w:bookmarkEnd w:id="15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PC, projector,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cassette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player, TV, 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spacing w:line="360" w:lineRule="auto"/>
        <w:ind w:left="42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spacing w:line="360" w:lineRule="auto"/>
        <w:jc w:val="righ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Dong Nai, February 20th 2024</w:t>
      </w:r>
      <w:r w:rsidDel="00000000" w:rsidR="00000000" w:rsidRPr="00000000">
        <w:rPr>
          <w:rtl w:val="0"/>
        </w:rPr>
      </w:r>
    </w:p>
    <w:tbl>
      <w:tblPr>
        <w:tblStyle w:val="Table6"/>
        <w:tblW w:w="938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78"/>
        <w:gridCol w:w="3563"/>
        <w:gridCol w:w="3543"/>
        <w:tblGridChange w:id="0">
          <w:tblGrid>
            <w:gridCol w:w="2278"/>
            <w:gridCol w:w="3563"/>
            <w:gridCol w:w="35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B">
            <w:pPr>
              <w:spacing w:line="36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Head of Subject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C">
            <w:pPr>
              <w:tabs>
                <w:tab w:val="center" w:leader="none" w:pos="1440"/>
                <w:tab w:val="center" w:leader="none" w:pos="5040"/>
                <w:tab w:val="center" w:leader="none" w:pos="792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Compiler 1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D">
            <w:pPr>
              <w:tabs>
                <w:tab w:val="center" w:leader="none" w:pos="5040"/>
                <w:tab w:val="center" w:leader="none" w:pos="792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Compiler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E">
            <w:pPr>
              <w:tabs>
                <w:tab w:val="center" w:leader="none" w:pos="1440"/>
                <w:tab w:val="center" w:leader="none" w:pos="5040"/>
                <w:tab w:val="center" w:leader="none" w:pos="792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F">
            <w:pPr>
              <w:tabs>
                <w:tab w:val="center" w:leader="none" w:pos="1440"/>
                <w:tab w:val="center" w:leader="none" w:pos="5040"/>
                <w:tab w:val="center" w:leader="none" w:pos="792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0">
            <w:pPr>
              <w:tabs>
                <w:tab w:val="center" w:leader="none" w:pos="5040"/>
                <w:tab w:val="center" w:leader="none" w:pos="7920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1">
      <w:pPr>
        <w:tabs>
          <w:tab w:val="center" w:leader="none" w:pos="900"/>
          <w:tab w:val="center" w:leader="none" w:pos="3600"/>
          <w:tab w:val="center" w:leader="none" w:pos="7110"/>
        </w:tabs>
        <w:spacing w:line="36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Le Thanh Binh </w:t>
        <w:tab/>
        <w:t xml:space="preserve">          Ngo Thi Thu Ha </w:t>
        <w:tab/>
        <w:t xml:space="preserve">              Tran Vo Thanh Tung</w:t>
      </w:r>
    </w:p>
    <w:sectPr>
      <w:type w:val="nextPage"/>
      <w:pgSz w:h="15840" w:w="12240" w:orient="portrait"/>
      <w:pgMar w:bottom="864" w:top="274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1287" w:hanging="360.0000000000001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-"/>
      <w:lvlJc w:val="left"/>
      <w:pPr>
        <w:ind w:left="2007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272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44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16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88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60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32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04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767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❖"/>
      <w:lvlJc w:val="left"/>
      <w:pPr>
        <w:ind w:left="1287" w:hanging="360.0000000000001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113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5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7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9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1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3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5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7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9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2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learn@lhu.edu.vn" TargetMode="External"/><Relationship Id="rId7" Type="http://schemas.openxmlformats.org/officeDocument/2006/relationships/hyperlink" Target="mailto:learn.@lhu.edu.v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